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2B" w:rsidRPr="007801D5" w:rsidRDefault="00FC47D8" w:rsidP="0058462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462B" w:rsidRPr="007801D5">
        <w:rPr>
          <w:rFonts w:ascii="Times New Roman" w:hAnsi="Times New Roman"/>
          <w:b/>
          <w:sz w:val="20"/>
          <w:szCs w:val="20"/>
        </w:rPr>
        <w:t>Управление образования</w:t>
      </w:r>
    </w:p>
    <w:p w:rsidR="0058462B" w:rsidRPr="007801D5" w:rsidRDefault="0058462B" w:rsidP="0058462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администрации </w:t>
      </w:r>
      <w:proofErr w:type="spellStart"/>
      <w:r w:rsidRPr="007801D5">
        <w:rPr>
          <w:rFonts w:ascii="Times New Roman" w:hAnsi="Times New Roman"/>
          <w:b/>
          <w:sz w:val="20"/>
          <w:szCs w:val="20"/>
        </w:rPr>
        <w:t>Солнечногорского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муниципального района</w:t>
      </w:r>
    </w:p>
    <w:p w:rsidR="0058462B" w:rsidRPr="007801D5" w:rsidRDefault="0058462B" w:rsidP="0058462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58462B" w:rsidRPr="007801D5" w:rsidRDefault="0058462B" w:rsidP="0058462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>«ДЕТСКИЙ САД № 14»</w:t>
      </w:r>
    </w:p>
    <w:p w:rsidR="0058462B" w:rsidRPr="007801D5" w:rsidRDefault="00E435FE" w:rsidP="0058462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E435FE">
        <w:rPr>
          <w:rFonts w:ascii="Times New Roman" w:hAnsi="Times New Roman"/>
          <w:noProof/>
          <w:sz w:val="20"/>
          <w:szCs w:val="20"/>
          <w:lang w:eastAsia="ru-RU"/>
        </w:rPr>
      </w:r>
      <w:r w:rsidRPr="00E435FE">
        <w:rPr>
          <w:rFonts w:ascii="Times New Roman" w:hAnsi="Times New Roman"/>
          <w:noProof/>
          <w:sz w:val="20"/>
          <w:szCs w:val="20"/>
          <w:lang w:eastAsia="ru-RU"/>
        </w:rPr>
        <w:pict>
          <v:rect id="_x0000_s1027" style="width:496.1pt;height:3pt;visibility:visible;mso-wrap-style:none;mso-position-horizontal-relative:char;mso-position-vertical-relative:line;v-text-anchor:middle" fillcolor="black" stroked="f" strokecolor="gray">
            <v:stroke joinstyle="round"/>
            <v:path arrowok="t"/>
            <w10:wrap type="none"/>
            <w10:anchorlock/>
          </v:rect>
        </w:pict>
      </w:r>
    </w:p>
    <w:p w:rsidR="0058462B" w:rsidRPr="007801D5" w:rsidRDefault="0058462B" w:rsidP="00584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МО 141570 </w:t>
      </w:r>
      <w:proofErr w:type="spellStart"/>
      <w:r w:rsidRPr="007801D5">
        <w:rPr>
          <w:rFonts w:ascii="Times New Roman" w:hAnsi="Times New Roman"/>
          <w:b/>
          <w:sz w:val="20"/>
          <w:szCs w:val="20"/>
        </w:rPr>
        <w:t>Солнечногорский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район                     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</w:t>
      </w:r>
      <w:r w:rsidRPr="007801D5">
        <w:rPr>
          <w:rFonts w:ascii="Times New Roman" w:hAnsi="Times New Roman"/>
          <w:b/>
          <w:sz w:val="20"/>
          <w:szCs w:val="20"/>
        </w:rPr>
        <w:t xml:space="preserve">   8-495-546-33-87                                                                                                               </w:t>
      </w:r>
    </w:p>
    <w:p w:rsidR="0058462B" w:rsidRPr="007801D5" w:rsidRDefault="0058462B" w:rsidP="00584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proofErr w:type="spellStart"/>
      <w:r w:rsidRPr="007801D5">
        <w:rPr>
          <w:rFonts w:ascii="Times New Roman" w:hAnsi="Times New Roman"/>
          <w:b/>
          <w:sz w:val="20"/>
          <w:szCs w:val="20"/>
        </w:rPr>
        <w:t>пгт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>. Менделеево,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  <w:t xml:space="preserve">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  <w:t xml:space="preserve">         </w:t>
      </w:r>
      <w:r>
        <w:rPr>
          <w:rFonts w:ascii="Times New Roman" w:hAnsi="Times New Roman"/>
          <w:b/>
          <w:sz w:val="20"/>
          <w:szCs w:val="20"/>
        </w:rPr>
        <w:t xml:space="preserve">         </w:t>
      </w:r>
      <w:r w:rsidRPr="007801D5">
        <w:rPr>
          <w:rFonts w:ascii="Times New Roman" w:hAnsi="Times New Roman"/>
          <w:b/>
          <w:sz w:val="20"/>
          <w:szCs w:val="20"/>
        </w:rPr>
        <w:t>8-495-546-36-69</w:t>
      </w:r>
    </w:p>
    <w:p w:rsidR="0058462B" w:rsidRDefault="0058462B" w:rsidP="00584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 ул.Куйбышева, д.14-15</w:t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mend</w:t>
      </w:r>
      <w:r w:rsidRPr="007801D5">
        <w:rPr>
          <w:rFonts w:ascii="Times New Roman" w:hAnsi="Times New Roman"/>
          <w:b/>
          <w:sz w:val="20"/>
          <w:szCs w:val="20"/>
        </w:rPr>
        <w:t>.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school</w:t>
      </w:r>
      <w:r w:rsidRPr="007801D5">
        <w:rPr>
          <w:rFonts w:ascii="Times New Roman" w:hAnsi="Times New Roman"/>
          <w:b/>
          <w:sz w:val="20"/>
          <w:szCs w:val="20"/>
        </w:rPr>
        <w:t>.1@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7801D5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7801D5"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58462B" w:rsidRPr="007801D5" w:rsidRDefault="0058462B" w:rsidP="0058462B">
      <w:pPr>
        <w:spacing w:after="0" w:line="240" w:lineRule="auto"/>
        <w:rPr>
          <w:rFonts w:ascii="Times New Roman" w:hAnsi="Times New Roman"/>
          <w:lang w:eastAsia="ru-RU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</w:p>
    <w:p w:rsidR="0058462B" w:rsidRDefault="0058462B" w:rsidP="0058462B">
      <w:pPr>
        <w:spacing w:after="0" w:line="240" w:lineRule="auto"/>
        <w:jc w:val="center"/>
        <w:rPr>
          <w:rFonts w:ascii="Times New Roman" w:hAnsi="Times New Roman"/>
          <w:b/>
          <w:color w:val="0000CC"/>
          <w:sz w:val="40"/>
          <w:szCs w:val="40"/>
          <w:lang w:eastAsia="ru-RU"/>
        </w:rPr>
      </w:pPr>
    </w:p>
    <w:p w:rsidR="0058462B" w:rsidRDefault="0058462B" w:rsidP="0058462B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462B" w:rsidRDefault="0058462B" w:rsidP="0058462B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462B" w:rsidRDefault="0058462B" w:rsidP="0058462B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462B" w:rsidRDefault="0058462B" w:rsidP="0058462B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462B" w:rsidRDefault="0058462B" w:rsidP="0058462B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462B" w:rsidRDefault="0058462B" w:rsidP="0058462B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462B" w:rsidRDefault="00B53067" w:rsidP="009F2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«Технология </w:t>
      </w:r>
      <w:r w:rsidR="0058462B"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адаптации детей раннего в</w:t>
      </w:r>
      <w:r w:rsidR="009F2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озраста к условиям</w:t>
      </w:r>
      <w:r w:rsidR="009F2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8462B"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дошкольной образовательной организации»</w:t>
      </w:r>
    </w:p>
    <w:p w:rsidR="0058462B" w:rsidRDefault="0058462B" w:rsidP="009F2EDC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462B" w:rsidRDefault="0058462B" w:rsidP="009F2EDC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Воспитателя высшей квалификационной категории</w:t>
      </w:r>
    </w:p>
    <w:p w:rsidR="0058462B" w:rsidRDefault="0058462B" w:rsidP="009F2EDC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Гациной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Юлии Вячеславовны.</w:t>
      </w:r>
    </w:p>
    <w:p w:rsidR="0058462B" w:rsidRDefault="0058462B" w:rsidP="009F2EDC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462B" w:rsidRDefault="0058462B" w:rsidP="009F2EDC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462B" w:rsidRDefault="0058462B" w:rsidP="009F2EDC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462B" w:rsidRDefault="0058462B" w:rsidP="009F2EDC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Авторы технологии:</w:t>
      </w:r>
    </w:p>
    <w:p w:rsidR="0058462B" w:rsidRDefault="0058462B" w:rsidP="009F2EDC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Белкина Л.В., Ватутина Н.Д., Давыдова О.И.</w:t>
      </w:r>
    </w:p>
    <w:p w:rsidR="0058462B" w:rsidRDefault="0058462B" w:rsidP="009F2EDC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462B" w:rsidRDefault="0058462B" w:rsidP="009F2E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462B" w:rsidRDefault="0058462B" w:rsidP="0058462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462B" w:rsidRDefault="0058462B" w:rsidP="0058462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462B" w:rsidRDefault="0058462B" w:rsidP="0058462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462B" w:rsidRDefault="0058462B" w:rsidP="0058462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462B" w:rsidRDefault="0058462B" w:rsidP="0058462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462B" w:rsidRDefault="0058462B" w:rsidP="0058462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462B" w:rsidRDefault="0058462B" w:rsidP="0058462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462B" w:rsidRDefault="0058462B" w:rsidP="0058462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462B" w:rsidRDefault="0058462B" w:rsidP="0058462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462B" w:rsidRDefault="0058462B" w:rsidP="0058462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462B" w:rsidRDefault="0058462B" w:rsidP="0058462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462B" w:rsidRPr="00345A95" w:rsidRDefault="0058462B" w:rsidP="005846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</w:p>
    <w:p w:rsidR="0058462B" w:rsidRPr="00345A95" w:rsidRDefault="0058462B" w:rsidP="005846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5A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58462B" w:rsidRPr="00345A95" w:rsidRDefault="0058462B" w:rsidP="005846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62B" w:rsidRPr="00345A95" w:rsidRDefault="0058462B" w:rsidP="005846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62B" w:rsidRPr="00345A95" w:rsidRDefault="0058462B" w:rsidP="005846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62B" w:rsidRPr="00345A95" w:rsidRDefault="0058462B" w:rsidP="005846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62B" w:rsidRPr="00345A95" w:rsidRDefault="0058462B" w:rsidP="005846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5A95">
        <w:rPr>
          <w:rFonts w:ascii="Times New Roman" w:hAnsi="Times New Roman"/>
          <w:sz w:val="28"/>
          <w:szCs w:val="28"/>
        </w:rPr>
        <w:t>п. Менделеево</w:t>
      </w:r>
    </w:p>
    <w:p w:rsidR="0058462B" w:rsidRPr="00345A95" w:rsidRDefault="0058462B" w:rsidP="005846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2EDC" w:rsidRDefault="009F2EDC" w:rsidP="00FC47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33751"/>
            <wp:effectExtent l="19050" t="0" r="3175" b="0"/>
            <wp:docPr id="3" name="Рисунок 3" descr="D:\Юлия\Технология Адаптации детей раннего возраста к условиям ДОУ\IMG_2021091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ия\Технология Адаптации детей раннего возраста к условиям ДОУ\IMG_2021091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3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EDC" w:rsidRDefault="009F2EDC" w:rsidP="00FC47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2EDC" w:rsidRDefault="009F2EDC" w:rsidP="00FC47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2EDC" w:rsidRDefault="009F2EDC" w:rsidP="00FC47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47D8" w:rsidRDefault="00CD5461" w:rsidP="00FC47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«Технология </w:t>
      </w:r>
      <w:r w:rsidR="00FC47D8"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адаптации детей раннего в</w:t>
      </w:r>
      <w:r w:rsidR="009F2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озраста к условиям</w:t>
      </w:r>
      <w:r w:rsidR="009F2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FC47D8"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дошкольной образовательной организации»</w:t>
      </w:r>
    </w:p>
    <w:p w:rsidR="00FC47D8" w:rsidRPr="00FC47D8" w:rsidRDefault="00FC47D8" w:rsidP="00FC4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Пояснительная записка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успешной адаптации малыша к условиям детского сада продиктовано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самой жизнью. От того какие технологии были использованы для адаптации зависит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психологическое, эмоциональное и физическое состояние ребенка. Технологии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имеющие научно обоснованные данные, опирающиеся на знания о возрастных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особенностях ребенка и учитывающие индивидуальные особенности каждого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малыша будут способствовать успешной адаптации.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Актуальность проблемы создания технологии по успешной адаптации ребенка к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условиям детского сада, также, вызвана переходом от авторитарной системы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воспитания к личностно-ориентированной модели.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Направленность данной технологии: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функциональному предназначению является специальной (организация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адаптационного периода детей раннего возраста);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форме организации – групповой;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времени реализации — на период адаптации.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7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технологии является облегчение процесса адаптации детей раннего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возраста к условиям ДОУ.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достижения данной цели были поставлены следующие </w:t>
      </w:r>
      <w:r w:rsidRPr="001A7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1A7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эффективные формы и методы работы с детьми в адаптационный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период.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Повышение родительской компетентности в вопросах адаптации детей к условиям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детского сада.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Технология решения поставленных задач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изучение теоретических аспектов данной проблемы;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постепенное формирование групп вновь поступивших малышей;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гибкий график посещения ДОУ;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укороченное пребывание ребенка в ДОУ (начиная с 2–3 часов);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временное сохранение привычных для ребенка приемов воспитания;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использование таких приемов, как ласковое обращение к ребенку, тактильный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контакт (поглаживание, ласковое прикосновение и т.д.);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кратковременное присутствие мамы вместе с ребенком в группе;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заполнение индивидуальных адаптационных листов;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 целью создания в группе атмосферы психологического комфорта для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детей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использовать различные игры.</w:t>
      </w:r>
    </w:p>
    <w:p w:rsidR="00FC47D8" w:rsidRPr="00FC47D8" w:rsidRDefault="00FC47D8" w:rsidP="00FC4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аспекты данной проблемы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Традиционно под адаптацией понимается процесс вхождения человека в новую для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него среду и приспособление к ее условиям. Адаптация является активным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процессом, приводящим или к позитивным (</w:t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адаптированность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е. </w:t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совокупленность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всех полезных изменений организма и психики) результатам, или негативным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(стресс)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Принято выделять три фазы адаптационного процесса: острая фаза или период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подострая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фаза или собственно адаптация, фаза компенсации или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период </w:t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адаптированности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Кроме того, различают три степени тяжести прохождения острой фазы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адаптационного периода: легкая адаптация, адаптация средней тяжести, тяжелая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адаптация.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Длительность периода адаптации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от многих причин: от особенностей высшей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нервной деятельности и возраста ребенка; от наличия или отсутствия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предшествующей тренировки его нервной системы; от состояния здоровья; от резкого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контраста между обстановкой, в которой ребенок привык находиться дома и той, в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которой находится в дошкольном учреждении; от разницы в методах воспитания.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Адаптационный период у детей может сопровождаться различными негативными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поведенческими реакциями: упрямство, грубость, дерзость, неуважительное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отношение к взрослым, лживость, болезнь, страх наказания.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адаптационного периода</w:t>
      </w:r>
      <w:r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1 этап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подготовка родителями и воспитателями ребенка к условиям детского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сада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 приема детей в группу с родителями общаются специалисты дошкольного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учреждения: заведующая детским садом, методист, психолог, медики и воспитатели.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Специалисты раскрывают особенности работы детского сада, групп детей раннего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возраста, знакомят с направлениями педагогической деятельности образовательного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учреждения, отвечают на вопросы родителей.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Вопрос о том, как подготовить ребенка к поступлению в детский сад, волнует многих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родителей. Если малыша не готовить к этому важному в его жизни событию,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поступление в детский сад может быть сопряжено для него с неприятностями, а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порой и тяжелыми переживаниями, а также вегетативными явлениями.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Готовить ребенка к поступлению в детский сад лучше заранее. Для этого необходимо: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первых дней жизни ребенка укреплять его здоровье, приучать к режиму дня, в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первую очередь необходимо привести в соответствие распорядок дня ребенка дома с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режимом дошкольного учреждения.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процессе подготовительного этапа нужно будет уделить внимание рациону питания,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приучить есть разнообразные овощные блюда, творожные запеканки, рыбное суфле 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т.д.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это же время необходимо обратить внимание на формирование навыков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самостоятельности.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поступлении в детский сад следует говорить с ребенком как о желанном, радостном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событии. </w:t>
      </w:r>
    </w:p>
    <w:p w:rsidR="00FC47D8" w:rsidRPr="00FC47D8" w:rsidRDefault="00FC47D8" w:rsidP="00FC4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приход мамы с ребенком в группу детского сада.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Заранее решается вопрос о времени, когда ребенок первый раз приходит в сад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(например, двое детей приходят к 07.00; вторые двое к 09.00 и т.д.). Это делается для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того, чтобы у воспитателя было больше возможности уделить внимание для каждого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ребенка, изучить его индивидуальные особенности.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зависимости от того, как проходит адаптация ребенка, время пребывания в группе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увеличивается.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первого дня пребывания детей в группе заполняется адаптационная карта на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каждого ребенка. Это позволяет, во первых, учитывать индивидуальные особенности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детей, во вторых, выбрать наиболее оптимальный метод работы с конкретным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ребенком.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втором этапе очень важна организация привычного приема и первые впечатления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ребенка.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Большая работа проводится с родителями детей. Проводятся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индивидуальные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консультации, на которых выясняется линия поведения родителей по отношению к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воспитателям, к детям.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Основная задача мамы в данной ситуации – помочь малышу в создании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положительного образа воспитателя. Вначале он держится настороженно, старается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подсесть ближе к маме. Не следует торопить его, тормошить. Пусть привыкает. Мама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помогает ребенку быстрее освоиться, поддерживает его интерес к окружающему: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“Как мне здесь нравится!”, “Какие забавные зверушки сидят за столом!” и т.д.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Освоившись, ребенок делает первые попытки пройтись по группе. Его тянет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посмотреть, что же интересного делает воспитатель. Мама одобряет такие действия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малыша, подбадривает его улыбкой, жестами. Взрослый со своей стороны тоже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одобрительно улыбается, и ребенок начинает как бы играть: то приблизится к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воспитателю, то побежит назад к маме.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Хорошо, если собственный шкафчик ребенок выбрал самостоятельно и прикрепил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принесенную из дома наклейку или взял ее из предложенного воспитателем набора. В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следующий раз малыш пойдет в сад “к своему” шкафчику. То же самое можно сказать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 выборе кроватки.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это время он осваивает новые для него помещения, знакомится с другими детьми.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этап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постепенное привыкание.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Постепенная адаптация может включать несколько периодов.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Первый период: “мы играем только вместе”.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данном этапе мама и ребенок представляют собой единое целое. Мама является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проводником и защитником ребенка. Она побуждает его включаться в новые виды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деятельности, и сама активно играет с ним во все игры. Такая стратегия поведения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сохраняется до тех пор, пока ребенок не перестанет бояться и не начнет отходить от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мамы.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Второй период: “я играю сам, но ты будь рядом”.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Постепенно малыш начинает осознавать, что новая обстановка не несет опасности.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Игры и игрушки вызывают у него интерес. Любознательность и активность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побуждают его отрываться от мамы на безопасное расстояние. Мама все еще является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опорой и защитой. Ребенок уже может находиться в группе, подходить к детям, играть</w:t>
      </w:r>
    </w:p>
    <w:p w:rsidR="00FC47D8" w:rsidRPr="00FC47D8" w:rsidRDefault="00FC47D8" w:rsidP="00FC4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рядом с ними. В случае необходимости мама приходит ему на помощь, организует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совместные игры.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Третий период: “иди, я немножко поиграю один”.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Рано или поздно настает момент, когда малыш сам начинает проявлять стремление к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самостоятельной игре. Когда наступает такой момент, мама может ненадолго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отлучиться. Главным моментом в этой ситуации является то, что мама предупреждает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ребенка о том, что она ненадолго уйдет и скоро вернется. Важно обратить внимание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ребенка на момент возвращения мамы.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Четвертый период: “мне хорошо здесь, я готов отпустить тебя”.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И, наконец, наступает день, когда малыш соглашается остаться в группе один 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спокойно отпускает маму. Воспитательница должна поддерживать в нем уверенность,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мама обязательно за ним придет после того, как он поспит и покушает.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организации успешной адаптации детей раннего возраста, воспитатели группы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выбирают разнообразные игры, способствующие возникновению положительных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эмоций у детей.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Вся работа строится на основе игрового метода.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нашей группе «живет» сказочный, волшебный зайчик (мягкая игрушка), который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любит детей, их друг, помогает адаптироваться. Он всегда пожалеет, улыбнется,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поиграет с детьми, приглашает их на занятие.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Оформили альбом с семейными фотографиями, чтобы ребенок мог в любое время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увидеть своих близких людей.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Технология адаптации детей предполагает включение таких игр как: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игры для налаживания контакта взрослого с ребенком;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игры для мышечного и эмоционального расслабления;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коммуникативные игры (формирование социальной осведомлённости);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игровые упражнения для формирование у ребенка чувства уверенности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(познавательной осведомлённости)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Игры для налаживания контакта взрослого с ребенком очень важны. Эти игры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учат ребенка доверять взрослому. Ребенок должен увидеть в воспитателе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доброго,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всегда готового прийти на помощь человека (как мама) и интересного партнера в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игре. Игры должны сопровождаться улыбкой, ласковой интонацией, проявлением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заботы к каждому малышу. Инициатором игр всегда выступает взрослый. Игры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выбираются с учетом возможностей детей, места проведения. Следует помнить, что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 время игры нельзя ребенка ругать и критиковать за ошибки, надо лишь корректно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указывать на них и не жалеть похвалы за каждое правильное действие.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«Дай ручку!»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 подходит к ребенку и протягивает ему руку: Давай здороваться. Дай ручку!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не испугать малыша, не следует проявлять излишнюю напористость: не стоит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подходить слишком близко, слова обращения к ребенку произносятся негромким,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спокойным голосом. Чтобы общение было корректным, взрослый и ребенок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находятся на одном уровне, смотрят в лицо друг другу.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«Привет! Пока!»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Педагог подходит к ребенку и машет рукой, здороваясь. -Привет! Привет! Затем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предлагает ребенку ответить на приветствие. -Давай здороваться. Помаши ручкой! </w:t>
      </w:r>
    </w:p>
    <w:p w:rsidR="00FC47D8" w:rsidRPr="00FC47D8" w:rsidRDefault="00FC47D8" w:rsidP="00FC4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Привет! При прощании игра повторяется — педагог машет рукой. -Пока! Пока! Затем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предлагает малышу попрощаться.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-Помаши ручкой на прощание. Пока!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«Иди ко мне»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Ход игры. Взрослый отходит от ребенка на несколько шагов и манит его к себе,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ласково приговаривая: "Иди ко мне, мой хороший!" Когда ребенок подходит,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 его обнимает: "Ах, какой ко мне хороший Коля пришел!" Игра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повторяется.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«Пришел Петрушка»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игры. Воспитатель приносит Петрушку, рассматривает его с детьми.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Петрушка гремит погремушкой, потом раздает погремушки детям. Они вместе с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Петрушкой встряхивают погремушками, радуются: Веселее всех игрушка – расписная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погремушка. Дайте плаксе погремушку – станет плакса хохотушкой.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«Солнце или дождик?»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игры: цветы разложены на полу, у взрослого в руках зонтик.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Дети мы сейчас с вами пойдём гулять. Дождя нет, погода хорошая, светит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солнышко, и можно собирать цветы (дети ходят по комнате, собирают цветы).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Взрослый начинает стучать в бубен.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Ой, дождик пошёл, бегите под зонтик, а то намочите ножки!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повторяется несколько раз.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«Поезд»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Ход игры: Воспитатель предлагает поиграть в "поезд": "Я - паровоз, а вы -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вагончики". Дети встают в колонну друг за другом, держась за одежду впереди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стоящего. "Поехали", - говорит взрослый, и все начинают двигаться, приговаривая: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"Чу-чу-чу". Воспитатель ведет поезд в одном направлении, затем в другом, потом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замедляет ход, останавливается и говорит: "Остановка". Через некоторое время поезд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опять отправляется в путь.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«Хоровод с куклой» (проводится с двумя-тремя детьми)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Ход игры. Воспитатель приносит новую куклу. Она здоровается с детьми, гладит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каждого по голове. Взрослый просит детей по очереди подержать куклу за руку.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Кукла предлагает потанцевать. Воспитатель ставит детей в кружок, берет куклу за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одну руку, другую дает ребенку и вместе с детьми двигается по кругу вправо и влево,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напевая простую детскую мелодию (например, "Веселую дудочку" </w:t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М.Красева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Вариант: игра проводится с мишкой.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«Догонялки»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Ход игры. Кукла, знакомая детям по игре "Хоровод с куклой", говорит, что хочет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поиграть в догонялки. Воспитатель побуждает детей убегать от куклы, прятаться за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ширму, кукла их догоняет, ищет, радуется, что нашла, обнимает: "Вот мои ребятки".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«Солнечные зайчики»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Материал. Маленькое зеркальце.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Ход игры. Воспитатель зеркалом пускает солнечных зайчиков и говорит при этом: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Солнечные зайчики, играют на стене. Помани их пальчиком, пусть бегут к тебе! По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сигналу "Лови зайчика!" дети пытаются его поймать.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47D8" w:rsidRPr="00FC47D8" w:rsidRDefault="00FC47D8" w:rsidP="00FC4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Адаптивные возможности ребенка раннего возраста ограничены, поэтому резкий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переход малыша в новую социальную ситуацию и длительное пребывание в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стрессовом состоянии могут привести к эмоциональным нарушениям или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замедлению темпа психофизического развития. Таким образом, важная задача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педагогов, помочь детям преодолеть стресс при поступлении в дошкольное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учреждение и успешно адаптироваться к нему. Одним из эффективных средств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адаптации являются игры для мышечного и эмоционального расслабления (с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песком, водой, с природным материалом).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Игры с песком: «Песочные следы», «Найди игрушку в песке»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Ход игры: воспитатель предлагает детям разные манипуляции с песком: построить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фигурки, сделать следы, отпечатки пальцев, кулачков, ладоней, поиграть пальцами по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песку, найти игрушки в песке и т.д.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Игры с водой: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«Напоим лошадку водой»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Необходимый инвентарь: фигурка лошадки, емкости для воды.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Переливаем воду ложкой из большого тазика в маленький.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«Водолей»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этой игры вам нужно приготовить: две тарелки, губка, лейка. Наливаем в одну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тарелку воду и губкой переносим водичку из одной тарелки в другую.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«Рыбаки»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Наливаем в тазик или глубокую миску немного воды и кидаем туда ядра каштанов,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фундук, пробки от вина или шарики для настольного тенниса. Ребёнку даем ситечко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ложку в зависимости от размеров предметов и владения навыком. Задача малыша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выловить все предметы и положить их в другую тарелку.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Игры с природным материалом: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«Прятки»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Берем мешочки с бобами, фасолью или горохом. В мешочках спрятать мелкие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игрушки. Просим малышей найти и назвать игрушку.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«Погремушка»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Необходимый инвентарь: крупа, емкость с узким горлышком.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Малыш пытаются пересыпать крупу в маленькие пластиковые баночки, бутылки. С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закрученными крышками они превратятся в отличные погремушки. Обратить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внимание ребенка на степень наполнения: «Эта баночка наполнена наполовину, а в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этой бутылке почти не осталось пустого места».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«Учимся пересыпать»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Необходимый инвентарь: любая крупа, емкости с широким горлышком.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Высыпав крупу в одну из емкостей, показать детям, как можно руками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пересыпать ее в пустую посуду.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Научить малышей пересыпать крупу полной горстью, щепоткой, пропускать сквозь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пальцы. Научить делать движения рукой, как будто солим.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«Художники»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этого надо высыпать крупу на поднос ровным слоем. Сначала рисует взрослый.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Главное – заинтересовать, увлечь детей. Проведите пальчиком по крупе. Можно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начать с простых линий или волн. При рисовании можно использовать ватные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палочки, либо рисовать разными пальцами. Рисовать можно все, что угодно: домики </w:t>
      </w:r>
    </w:p>
    <w:p w:rsidR="00FC47D8" w:rsidRPr="00FC47D8" w:rsidRDefault="00FC47D8" w:rsidP="00FC4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круги, заборы, облака, спирали, лица. После выполнения каждого задания поднос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можно аккуратно встряхнуть, чтобы выровнять поверхность.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«Дождик»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подносе или в емкости лежат плоды (гречка, рис, фасоль, горох). Ребенок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поочередно или обеими руками одновременно захватывает плоды и выпускает их из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рук, имитируя дождик.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Дождик, дождик, водолей,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Лей из тучки веселей!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Лей позвонче и почаще,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Лей по полю и по чаще!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«Массажируем ручки»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Ребенок опускает руки в емкость, наполненную плодами, сжимает и разжимает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кулачки, набирает плоды, сжимает и разжимает кулачки.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орешках ручки я купаю,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сжимаю, разжимаю. Пальчики купаются,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 орешки нравятся.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«Экскаватор»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Пересыпать с помощью воронки, совка, ложки разные сыпучие вещества из одной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посуды в другую. Можно пересыпать песок, крупу, горох, чечевицу. Использовать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разную посуду – пересыпать можно в стакан, сосуд с узким горлышком с помощью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воронки. Можно пересыпать песок в коробку руками, прятать и искать в песке разные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мелкие игрушки.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процессе привыкания ребенка к условиям детского сада происходит расширение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содержания и навыков общения. Именно поэтому в рамках данной технологии 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отвожу особое место развитию коммуникативных навыков детей (формирование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социальной осведомленности). Эти игры направлены на формирование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коммуникативных качеств и позитивное отношение к другим людям, развитие умения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владеть своими чувствами, сопереживать партнерам по общению, конструктивно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взаимодействовать и сотрудничать со сверстниками и взрослыми. Благодаря таким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играм ребенок учится выражать свои потребности и чувства с помощью вербальных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(словесном, интонационном выражении) и невербальных средств (мимики, жестов,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поз, движений, тактильных контактов) и приобретает знания норм и правил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поведения.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режимных моментах необходимо способствовать накоплению опыта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доброжелательных взаимоотношений со сверстниками: обращать внимание детей на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ребенка, проявившего заботу о товарище, выразившего ему сочувствие. Формировать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каждого ребенка уверенность в том, что взрослые любят его, как и всех остальных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детей. Воспитывать отрицательное отношение к грубости, жадности; развивать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умение играть не ссорясь, помогать друг другу и вместе радоваться успехам,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красивым игрушкам и т. п.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с собачкой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помочь детям запомнить имена товарищей.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игры. Воспитатель держит в руках собачку и говорит: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Гав-гав! Кто там? Это песик в гости к нам. Я собачку ставлю на пол. Дай, собачка,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Пете лапу! Затем подходит с собачкой к ребенку, имя которого названо, предлагает </w:t>
      </w:r>
    </w:p>
    <w:p w:rsidR="00FC47D8" w:rsidRPr="00FC47D8" w:rsidRDefault="00FC47D8" w:rsidP="00FC4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ее за лапу, покормить. Приносят миску с воображаемой едой, собачка "ест суп",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"лает", говорит ребенку "спасибо!"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повторении игры воспитатель называет имя другого ребенка.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«Воробьи и кошка»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Цель: предоставление возможности ощутить единение с другими участниками игры.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игры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– «воробьи» свободно располагаются по группе. Прыг-прыг! Воробей скачет,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скачет у дверей: - Покормите, пожалейте, напоите, обогрейте! (дети-«воробьи»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свободно прыгают на двух ногах). Вышла Катя (Слава, Вика...) на дорожку,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воробьишкам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сыплет крошки: - прилетайте воробьи! – </w:t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Клю-клю-клю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Кли-кли-кли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(«воробьи» приседают, между ними ходит девочка и «сыплет крошки». –</w:t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Клю-клю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Воробей, кушай крошки поскорей. Да смотри-ка на дорожку – Берегись! Крадется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кошка! («воробьи подлетают» и клюют крошки, девочка грозит пальцем).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 вносит кошку, дети убегают от нее. В первой младшей группе «сыплет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крошки воробьям» педагог.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«Гномик»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побуждение к активному участию в совместной игре.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игры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сидят на стульях. Гномик в гости прибежал и ребяток увидал. Гномик, попляши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немножко у ребяток на ладошке. (дети хлопают в ладоши, педагог показывает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игрушку гномика). У Алеше на ладошке пляшет, скачет гномик-крошка. У ребяток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ручки пляшут - что за прелесть детки наши! (ребенок подставляет ладонь, гномик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прыгает по ней, остальные дети показывают «фонарики»).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«Заинька»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Цель: предоставление возможности ощутить единение с другими участниками игры.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игры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стоят в кругу или сидят на стульях. Заинька, попляши, маленький попляши. Ты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кругу погуляй и дружочка выбирай. С Мишей (Викой, Соней....) прыгай веселей,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своих ножек не жалей! (педагог с игрушкой зайчиком ходит по кругу, отдает зайчика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любому из детей). Ребенок с зайчиком в руках прыгает.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«Теленок»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развивать умение делать выбор, преодоление застенчивости.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игры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сидят на стульях. Один ребенок ходит перед ними и звонит в колокольчик под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слова: Ходит, бродит мой теленок по лугу, по лугу. Чтобы он не потерялся,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колокольчик подарю. </w:t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Динь-динь-дон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динь-динь-дон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Всюду слышен перезвон. Ты по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лугу погуляй, колокольчик другу дай! Водящий подходит к любому ребенку и отдает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ему колокольчик.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Одна из задач адаптационного периода — помочь ребенку как можно быстрее 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безболезненнее освоиться в новой ситуации, почувствовать себя увереннее, хозяином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ситуации. А уверенным малыш будет, если узнает и поймет, что за люди его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окружают; в каком помещении он живет.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формирования чувства уверенности (познавательной осведомленности) в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окружающем необходимо: знакомство, сближение детей между собой; знакомство с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воспитателями, установление открытых, доверительных отношений между </w:t>
      </w:r>
    </w:p>
    <w:p w:rsidR="00FC47D8" w:rsidRPr="00FC47D8" w:rsidRDefault="00FC47D8" w:rsidP="00FC4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воспитателями и детьми; знакомство с группой (игровая, спальная и др. комнаты);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знакомство с детским садом (музыкальный зал, медкабинет, физкультурный зал 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др.); знакомство с педагогами и персоналом детского сада.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«Флажок»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Цель: укрепление уверенности в себе, развивать умение ориентироваться в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пространстве.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игры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сидят на стульях. Перед ними ходит ребенок с флажком под песню: У меня в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руках флажок. Он горит как огонек. Я с флажком гуляю, песню напеваю. Другу 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флажок отдам и на место сяду сам.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Ребенок отдает флажок другому малышу и садится на место. (4-5 раз). Затем всем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участникам раздают флажки. Дети исполняют «Танец с флажками». Впоследствии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 усложняется: после передачи флажка ребенок садится на место того, кому он его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отдал.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«Кисонька»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Цель: повышение уверенности в себе.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игры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сидят на стульях, перед ними – воспитатель. Она сажает на колени игрушку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кошку и гладит ее, приговаривая: Киса, киса, кис-кис-кис! На колени садись. Чтобы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кисоньку ласкать, надо мне дружка позвать. </w:t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Мишенька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Миланочка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Феденька....),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иди, погладь кисоньку, </w:t>
      </w:r>
      <w:proofErr w:type="spellStart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кисоньку-мурысеньку</w:t>
      </w:r>
      <w:proofErr w:type="spellEnd"/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Названный ребенок подходит и гладит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кошку.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 нашей группе»Цели: помочь детям адаптироваться к условиям детского сада.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 нашей группе»Цели: помочь детям адаптироваться к условиям детского сада.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игры: педагог предлагает детям сесть в круг, хлопать в ладоши, приговаривая: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нашей группе, в нашей группе,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рядышком сидят.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Называем по очереди всех детей: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 нас есть ... Настя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 нас есть ... Петя и т.д.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рядышком сидят.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повторяется несколько раз, чтобы дети запомнили друг друга.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игры: педагог предлагает детям сесть в круг, хлопать в ладоши, приговаривая: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нашей группе, в нашей группе,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рядышком сидят.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Называем по очереди всех детей: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 нас есть ... Настя</w:t>
      </w:r>
    </w:p>
    <w:p w:rsidR="00FC47D8" w:rsidRPr="00FC47D8" w:rsidRDefault="00FC47D8" w:rsidP="00FC4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нас есть ... Петя и т.д.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рядышком сидят.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повторяется несколько раз, чтобы дети запомнили друг друга.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«Наши дети»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познакомить детей друг с другом.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игры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 предлагает детям сесть в круг, хлопать в ладоши, приговаривая: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нашей группе, в нашей группе,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рядышком сидят.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Называем по очереди всех детей: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 нас есть ... Настя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 нас есть ... Петя и т.д.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 маленьких ребят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рядышком сидят.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повторяется несколько раз, чтобы дети запомнили друг друга.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сидят в кругу, хлопают в ладоши, приговаривая: В нашей группе, в нашей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группе, много маленьких ребят. Много маленьких ребят, вместе рядышком сидят.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Называют всех детей по очереди: А у нас есть Настя... А у нас есть Федя и т.д. Много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маленьких ребят, много маленьких ребят. Все рядышком сидят.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повторяется 2-3 раза.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игры: педагог предлагает детям сесть в круг, хлопать в ладоши, приговаривая: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нашей группе, в нашей группе,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рядышком сидят.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Называем по очереди всех детей: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 нас есть ... Настя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 нас есть ... Петя и т.д.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ребят,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маленьких ребят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рядышком сидят.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повторяется несколько раз, чтобы дети запомнили друг друга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 с родителями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показал опыт, успешная адаптация ребенка к условиям детского сада во многом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зависит от взаимных установок семьи и детского сада. Наиболее оптимально они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складываются, если обе стороны осознают необходимость целенаправленного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воздействия на ребенка и доверяют друг другу. С целью повышения родительской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компетентности в вопросах адаптации детей к условиям дошкольного учреждения </w:t>
      </w: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проводились консультации как групповые, так и индивидуальные, оформляли папки-</w:t>
      </w:r>
      <w:r w:rsidR="00E9278E" w:rsidRPr="00E9278E">
        <w:rPr>
          <w:rFonts w:ascii="Arial" w:hAnsi="Arial" w:cs="Arial"/>
          <w:sz w:val="30"/>
          <w:szCs w:val="30"/>
        </w:rPr>
        <w:t xml:space="preserve"> </w:t>
      </w:r>
      <w:r w:rsidR="00E9278E" w:rsidRPr="00E9278E">
        <w:rPr>
          <w:rFonts w:ascii="Times New Roman" w:hAnsi="Times New Roman" w:cs="Times New Roman"/>
          <w:sz w:val="28"/>
          <w:szCs w:val="28"/>
        </w:rPr>
        <w:t xml:space="preserve">передвижки «Особенности адаптации детей 2-3 лет к условиям детского сада»; 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 xml:space="preserve">«Основные ошибки родителей в адаптационный период». 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 xml:space="preserve">Адаптационный период считается законченным, если ребенок с аппетитом ест, 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 xml:space="preserve">быстро засыпает и вовремя просыпается в бодром настроении, играет один или со 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>сверстниками.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>Список используемой литературы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</w:r>
      <w:r w:rsidR="00E9278E" w:rsidRPr="00E9278E">
        <w:rPr>
          <w:rFonts w:ascii="Times New Roman" w:hAnsi="Times New Roman" w:cs="Times New Roman"/>
          <w:sz w:val="28"/>
          <w:szCs w:val="28"/>
        </w:rPr>
        <w:lastRenderedPageBreak/>
        <w:t xml:space="preserve">1. Адаптация детей раннего возраста к условиям ДОУ: Практическое пособие / 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>Авт.-сост. Белкина Л. В. – Воронеж “Учитель”, 2006. – 236 с.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 xml:space="preserve">2. Дошкольное учреждение и семья – единое пространство детского развития. 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>/</w:t>
      </w:r>
      <w:proofErr w:type="spellStart"/>
      <w:r w:rsidR="00E9278E" w:rsidRPr="00E9278E">
        <w:rPr>
          <w:rFonts w:ascii="Times New Roman" w:hAnsi="Times New Roman" w:cs="Times New Roman"/>
          <w:sz w:val="28"/>
          <w:szCs w:val="28"/>
        </w:rPr>
        <w:t>Т.Н.Доронова</w:t>
      </w:r>
      <w:proofErr w:type="spellEnd"/>
      <w:r w:rsidR="00E9278E" w:rsidRPr="00E9278E">
        <w:rPr>
          <w:rFonts w:ascii="Times New Roman" w:hAnsi="Times New Roman" w:cs="Times New Roman"/>
          <w:sz w:val="28"/>
          <w:szCs w:val="28"/>
        </w:rPr>
        <w:t xml:space="preserve">, Е.В.Соловьева и др. – М.: </w:t>
      </w:r>
      <w:proofErr w:type="spellStart"/>
      <w:r w:rsidR="00E9278E" w:rsidRPr="00E9278E">
        <w:rPr>
          <w:rFonts w:ascii="Times New Roman" w:hAnsi="Times New Roman" w:cs="Times New Roman"/>
          <w:sz w:val="28"/>
          <w:szCs w:val="28"/>
        </w:rPr>
        <w:t>Линка-Пресс</w:t>
      </w:r>
      <w:proofErr w:type="spellEnd"/>
      <w:r w:rsidR="00E9278E" w:rsidRPr="00E9278E">
        <w:rPr>
          <w:rFonts w:ascii="Times New Roman" w:hAnsi="Times New Roman" w:cs="Times New Roman"/>
          <w:sz w:val="28"/>
          <w:szCs w:val="28"/>
        </w:rPr>
        <w:t>, 2001.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 xml:space="preserve">3. От рождения до школы. Примерная основная общеобразовательная программа 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 xml:space="preserve">дошкольного образования / Под ред. Н.Е. </w:t>
      </w:r>
      <w:proofErr w:type="spellStart"/>
      <w:r w:rsidR="00E9278E" w:rsidRPr="00E9278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E9278E" w:rsidRPr="00E9278E">
        <w:rPr>
          <w:rFonts w:ascii="Times New Roman" w:hAnsi="Times New Roman" w:cs="Times New Roman"/>
          <w:sz w:val="28"/>
          <w:szCs w:val="28"/>
        </w:rPr>
        <w:t xml:space="preserve">, Т.С.Комаровой, 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>М.А.Васильевой. – М.: МОЗАИКА-СИНТЕЗ, 2010. – 304с.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 xml:space="preserve">4. Печора К.Л. и др. Дети раннего возраста в дошкольных учреждениях: Кн. Для 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 xml:space="preserve">воспитателя дет. сада / К.Л. Печора, Г.В. </w:t>
      </w:r>
      <w:proofErr w:type="spellStart"/>
      <w:r w:rsidR="00E9278E" w:rsidRPr="00E9278E"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 w:rsidR="00E9278E" w:rsidRPr="00E9278E">
        <w:rPr>
          <w:rFonts w:ascii="Times New Roman" w:hAnsi="Times New Roman" w:cs="Times New Roman"/>
          <w:sz w:val="28"/>
          <w:szCs w:val="28"/>
        </w:rPr>
        <w:t xml:space="preserve">, Л.Г. </w:t>
      </w:r>
      <w:proofErr w:type="spellStart"/>
      <w:r w:rsidR="00E9278E" w:rsidRPr="00E9278E"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 w:rsidR="00E9278E" w:rsidRPr="00E9278E">
        <w:rPr>
          <w:rFonts w:ascii="Times New Roman" w:hAnsi="Times New Roman" w:cs="Times New Roman"/>
          <w:sz w:val="28"/>
          <w:szCs w:val="28"/>
        </w:rPr>
        <w:t xml:space="preserve">. – М.: 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>Просвещение, 1986. – 144 с.: ил.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 xml:space="preserve">5. Ребёнок третьего года жизни. Пособие для родителей и </w:t>
      </w:r>
      <w:proofErr w:type="spellStart"/>
      <w:r w:rsidR="00E9278E" w:rsidRPr="00E9278E">
        <w:rPr>
          <w:rFonts w:ascii="Times New Roman" w:hAnsi="Times New Roman" w:cs="Times New Roman"/>
          <w:sz w:val="28"/>
          <w:szCs w:val="28"/>
        </w:rPr>
        <w:t>педпгогов</w:t>
      </w:r>
      <w:proofErr w:type="spellEnd"/>
      <w:r w:rsidR="00E9278E" w:rsidRPr="00E9278E">
        <w:rPr>
          <w:rFonts w:ascii="Times New Roman" w:hAnsi="Times New Roman" w:cs="Times New Roman"/>
          <w:sz w:val="28"/>
          <w:szCs w:val="28"/>
        </w:rPr>
        <w:t xml:space="preserve"> / Под ред. 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9278E" w:rsidRPr="00E9278E">
        <w:rPr>
          <w:rFonts w:ascii="Times New Roman" w:hAnsi="Times New Roman" w:cs="Times New Roman"/>
          <w:sz w:val="28"/>
          <w:szCs w:val="28"/>
        </w:rPr>
        <w:t>С.Н.Теплюк</w:t>
      </w:r>
      <w:proofErr w:type="spellEnd"/>
      <w:r w:rsidR="00E9278E" w:rsidRPr="00E9278E">
        <w:rPr>
          <w:rFonts w:ascii="Times New Roman" w:hAnsi="Times New Roman" w:cs="Times New Roman"/>
          <w:sz w:val="28"/>
          <w:szCs w:val="28"/>
        </w:rPr>
        <w:t>. – М.: МОЗАИКА-СИНТЕЗ, 2011.-256с.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 xml:space="preserve">6. Коммуникативные игры для дошкольников Методическое </w:t>
      </w:r>
      <w:r w:rsidR="00E9278E" w:rsidRPr="00E9278E">
        <w:rPr>
          <w:rFonts w:ascii="Times New Roman" w:hAnsi="Times New Roman" w:cs="Times New Roman"/>
          <w:sz w:val="28"/>
          <w:szCs w:val="28"/>
        </w:rPr>
        <w:br/>
        <w:t>пособие/</w:t>
      </w:r>
      <w:proofErr w:type="spellStart"/>
      <w:r w:rsidR="00E9278E" w:rsidRPr="00E9278E">
        <w:rPr>
          <w:rFonts w:ascii="Times New Roman" w:hAnsi="Times New Roman" w:cs="Times New Roman"/>
          <w:sz w:val="28"/>
          <w:szCs w:val="28"/>
        </w:rPr>
        <w:t>М.Ю.Картушина</w:t>
      </w:r>
      <w:proofErr w:type="spellEnd"/>
      <w:r w:rsidR="00E9278E" w:rsidRPr="00E9278E">
        <w:rPr>
          <w:rFonts w:ascii="Times New Roman" w:hAnsi="Times New Roman" w:cs="Times New Roman"/>
          <w:sz w:val="28"/>
          <w:szCs w:val="28"/>
        </w:rPr>
        <w:t xml:space="preserve"> – М.: «СКРИПТОРИЙ 2003»,2014.</w:t>
      </w: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4D56" w:rsidRDefault="005C4D56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F2EDC" w:rsidRPr="007801D5" w:rsidRDefault="009F2EDC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lastRenderedPageBreak/>
        <w:t>Управление образования</w:t>
      </w:r>
    </w:p>
    <w:p w:rsidR="009F2EDC" w:rsidRPr="007801D5" w:rsidRDefault="009F2EDC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администрации </w:t>
      </w:r>
      <w:proofErr w:type="spellStart"/>
      <w:r w:rsidRPr="007801D5">
        <w:rPr>
          <w:rFonts w:ascii="Times New Roman" w:hAnsi="Times New Roman"/>
          <w:b/>
          <w:sz w:val="20"/>
          <w:szCs w:val="20"/>
        </w:rPr>
        <w:t>Солнечногорского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муниципального района</w:t>
      </w:r>
    </w:p>
    <w:p w:rsidR="009F2EDC" w:rsidRPr="007801D5" w:rsidRDefault="009F2EDC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9F2EDC" w:rsidRPr="007801D5" w:rsidRDefault="009F2EDC" w:rsidP="009F2ED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>«ДЕТСКИЙ САД № 14»</w:t>
      </w:r>
    </w:p>
    <w:p w:rsidR="009F2EDC" w:rsidRPr="007801D5" w:rsidRDefault="00E435FE" w:rsidP="009F2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E435FE">
        <w:rPr>
          <w:rFonts w:ascii="Times New Roman" w:hAnsi="Times New Roman"/>
          <w:noProof/>
          <w:sz w:val="20"/>
          <w:szCs w:val="20"/>
          <w:lang w:eastAsia="ru-RU"/>
        </w:rPr>
      </w:r>
      <w:r w:rsidRPr="00E435FE">
        <w:rPr>
          <w:rFonts w:ascii="Times New Roman" w:hAnsi="Times New Roman"/>
          <w:noProof/>
          <w:sz w:val="20"/>
          <w:szCs w:val="20"/>
          <w:lang w:eastAsia="ru-RU"/>
        </w:rPr>
        <w:pict>
          <v:rect id="_x0000_s1026" style="width:496.1pt;height:3pt;visibility:visible;mso-wrap-style:none;mso-position-horizontal-relative:char;mso-position-vertical-relative:line;v-text-anchor:middle" fillcolor="black" stroked="f" strokecolor="gray">
            <v:stroke joinstyle="round"/>
            <v:path arrowok="t"/>
            <w10:wrap type="none"/>
            <w10:anchorlock/>
          </v:rect>
        </w:pict>
      </w:r>
    </w:p>
    <w:p w:rsidR="009F2EDC" w:rsidRPr="007801D5" w:rsidRDefault="009F2EDC" w:rsidP="009F2ED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МО 141570 </w:t>
      </w:r>
      <w:proofErr w:type="spellStart"/>
      <w:r w:rsidRPr="007801D5">
        <w:rPr>
          <w:rFonts w:ascii="Times New Roman" w:hAnsi="Times New Roman"/>
          <w:b/>
          <w:sz w:val="20"/>
          <w:szCs w:val="20"/>
        </w:rPr>
        <w:t>Солнечногорский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район                     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</w:t>
      </w:r>
      <w:r w:rsidRPr="007801D5">
        <w:rPr>
          <w:rFonts w:ascii="Times New Roman" w:hAnsi="Times New Roman"/>
          <w:b/>
          <w:sz w:val="20"/>
          <w:szCs w:val="20"/>
        </w:rPr>
        <w:t xml:space="preserve">   8-495-546-33-87                                                                                                               </w:t>
      </w:r>
    </w:p>
    <w:p w:rsidR="009F2EDC" w:rsidRPr="007801D5" w:rsidRDefault="009F2EDC" w:rsidP="009F2ED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proofErr w:type="spellStart"/>
      <w:r w:rsidRPr="007801D5">
        <w:rPr>
          <w:rFonts w:ascii="Times New Roman" w:hAnsi="Times New Roman"/>
          <w:b/>
          <w:sz w:val="20"/>
          <w:szCs w:val="20"/>
        </w:rPr>
        <w:t>пгт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>. Менделеево,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  <w:t xml:space="preserve">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  <w:t xml:space="preserve">         </w:t>
      </w:r>
      <w:r>
        <w:rPr>
          <w:rFonts w:ascii="Times New Roman" w:hAnsi="Times New Roman"/>
          <w:b/>
          <w:sz w:val="20"/>
          <w:szCs w:val="20"/>
        </w:rPr>
        <w:t xml:space="preserve">         </w:t>
      </w:r>
      <w:r w:rsidRPr="007801D5">
        <w:rPr>
          <w:rFonts w:ascii="Times New Roman" w:hAnsi="Times New Roman"/>
          <w:b/>
          <w:sz w:val="20"/>
          <w:szCs w:val="20"/>
        </w:rPr>
        <w:t>8-495-546-36-69</w:t>
      </w:r>
    </w:p>
    <w:p w:rsidR="009F2EDC" w:rsidRDefault="009F2EDC" w:rsidP="009F2ED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 ул.Куйбышева, д.14-15</w:t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mend</w:t>
      </w:r>
      <w:r w:rsidRPr="007801D5">
        <w:rPr>
          <w:rFonts w:ascii="Times New Roman" w:hAnsi="Times New Roman"/>
          <w:b/>
          <w:sz w:val="20"/>
          <w:szCs w:val="20"/>
        </w:rPr>
        <w:t>.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school</w:t>
      </w:r>
      <w:r w:rsidRPr="007801D5">
        <w:rPr>
          <w:rFonts w:ascii="Times New Roman" w:hAnsi="Times New Roman"/>
          <w:b/>
          <w:sz w:val="20"/>
          <w:szCs w:val="20"/>
        </w:rPr>
        <w:t>.1@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7801D5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7801D5"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9F2EDC" w:rsidRPr="007801D5" w:rsidRDefault="009F2EDC" w:rsidP="009F2EDC">
      <w:pPr>
        <w:spacing w:after="0" w:line="240" w:lineRule="auto"/>
        <w:rPr>
          <w:rFonts w:ascii="Times New Roman" w:hAnsi="Times New Roman"/>
          <w:lang w:eastAsia="ru-RU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</w:p>
    <w:p w:rsidR="009F2EDC" w:rsidRDefault="009F2EDC" w:rsidP="009F2EDC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9F2EDC" w:rsidRDefault="009F2EDC" w:rsidP="009F2EDC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9F2EDC" w:rsidRDefault="009F2EDC" w:rsidP="009F2EDC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9F2EDC" w:rsidRPr="001A33F7" w:rsidRDefault="009F2EDC" w:rsidP="009F2EDC">
      <w:pPr>
        <w:jc w:val="center"/>
        <w:rPr>
          <w:rFonts w:ascii="Times New Roman" w:hAnsi="Times New Roman" w:cs="Times New Roman"/>
          <w:sz w:val="28"/>
          <w:szCs w:val="28"/>
        </w:rPr>
      </w:pPr>
      <w:r w:rsidRPr="001A33F7">
        <w:rPr>
          <w:rFonts w:ascii="Times New Roman" w:hAnsi="Times New Roman" w:cs="Times New Roman"/>
          <w:sz w:val="28"/>
          <w:szCs w:val="28"/>
        </w:rPr>
        <w:t>Сентябрьские педагогические чтения 2021-2022  для воспитателей групп раннего и младшего дошкольного возраста</w:t>
      </w:r>
    </w:p>
    <w:p w:rsidR="009F2EDC" w:rsidRPr="001A33F7" w:rsidRDefault="009F2EDC" w:rsidP="009F2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2EDC" w:rsidRPr="001A33F7" w:rsidRDefault="009F2EDC" w:rsidP="009F2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2EDC" w:rsidRPr="001A33F7" w:rsidRDefault="009F2EDC" w:rsidP="009F2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2EDC" w:rsidRPr="001A33F7" w:rsidRDefault="009F2EDC" w:rsidP="009F2E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3F7">
        <w:rPr>
          <w:rFonts w:ascii="Times New Roman" w:hAnsi="Times New Roman" w:cs="Times New Roman"/>
          <w:sz w:val="28"/>
          <w:szCs w:val="28"/>
        </w:rPr>
        <w:t xml:space="preserve">Доклад </w:t>
      </w:r>
      <w:r>
        <w:rPr>
          <w:rFonts w:ascii="Times New Roman" w:hAnsi="Times New Roman" w:cs="Times New Roman"/>
          <w:sz w:val="28"/>
          <w:szCs w:val="28"/>
        </w:rPr>
        <w:t xml:space="preserve">и презентация </w:t>
      </w:r>
      <w:r w:rsidRPr="001A33F7">
        <w:rPr>
          <w:rFonts w:ascii="Times New Roman" w:hAnsi="Times New Roman" w:cs="Times New Roman"/>
          <w:sz w:val="28"/>
          <w:szCs w:val="28"/>
        </w:rPr>
        <w:t>по теме: "</w:t>
      </w:r>
      <w:r w:rsidRPr="001A33F7">
        <w:rPr>
          <w:rFonts w:ascii="Times New Roman" w:hAnsi="Times New Roman" w:cs="Times New Roman"/>
          <w:b/>
          <w:sz w:val="28"/>
          <w:szCs w:val="28"/>
        </w:rPr>
        <w:t>Адаптация детей раннего возраста к условиям дошкольного образовательного учреждения"</w:t>
      </w:r>
    </w:p>
    <w:p w:rsidR="009F2EDC" w:rsidRPr="001A33F7" w:rsidRDefault="009F2EDC" w:rsidP="009F2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2EDC" w:rsidRPr="001A33F7" w:rsidRDefault="009F2EDC" w:rsidP="009F2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2EDC" w:rsidRPr="001A33F7" w:rsidRDefault="009F2EDC" w:rsidP="009F2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2EDC" w:rsidRDefault="009F2EDC" w:rsidP="009F2EDC">
      <w:pPr>
        <w:jc w:val="center"/>
        <w:rPr>
          <w:rFonts w:ascii="Times New Roman" w:hAnsi="Times New Roman"/>
          <w:sz w:val="28"/>
          <w:szCs w:val="28"/>
        </w:rPr>
      </w:pPr>
      <w:r w:rsidRPr="001A33F7">
        <w:rPr>
          <w:rFonts w:ascii="Times New Roman" w:hAnsi="Times New Roman" w:cs="Times New Roman"/>
          <w:sz w:val="28"/>
          <w:szCs w:val="28"/>
        </w:rPr>
        <w:t>Подготовила воспитатель высшей квалификационной категори</w:t>
      </w:r>
      <w:r>
        <w:rPr>
          <w:rFonts w:ascii="Times New Roman" w:hAnsi="Times New Roman"/>
          <w:sz w:val="28"/>
          <w:szCs w:val="28"/>
        </w:rPr>
        <w:t>и:</w:t>
      </w:r>
    </w:p>
    <w:p w:rsidR="009F2EDC" w:rsidRPr="001A33F7" w:rsidRDefault="009F2EDC" w:rsidP="009F2EDC">
      <w:pPr>
        <w:jc w:val="center"/>
        <w:rPr>
          <w:rFonts w:ascii="Times New Roman" w:hAnsi="Times New Roman" w:cs="Times New Roman"/>
          <w:sz w:val="28"/>
          <w:szCs w:val="28"/>
        </w:rPr>
      </w:pPr>
      <w:r w:rsidRPr="001A33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A33F7">
        <w:rPr>
          <w:rFonts w:ascii="Times New Roman" w:hAnsi="Times New Roman" w:cs="Times New Roman"/>
          <w:sz w:val="28"/>
          <w:szCs w:val="28"/>
        </w:rPr>
        <w:t>Гацина</w:t>
      </w:r>
      <w:proofErr w:type="spellEnd"/>
      <w:r w:rsidRPr="001A33F7">
        <w:rPr>
          <w:rFonts w:ascii="Times New Roman" w:hAnsi="Times New Roman" w:cs="Times New Roman"/>
          <w:sz w:val="28"/>
          <w:szCs w:val="28"/>
        </w:rPr>
        <w:t xml:space="preserve"> Юлия Вячеславовна</w:t>
      </w:r>
    </w:p>
    <w:p w:rsidR="009F2EDC" w:rsidRPr="001A33F7" w:rsidRDefault="009F2EDC" w:rsidP="009F2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2EDC" w:rsidRPr="001A33F7" w:rsidRDefault="009F2EDC" w:rsidP="009F2EDC">
      <w:pPr>
        <w:rPr>
          <w:rFonts w:ascii="Times New Roman" w:hAnsi="Times New Roman" w:cs="Times New Roman"/>
          <w:sz w:val="28"/>
          <w:szCs w:val="28"/>
        </w:rPr>
      </w:pPr>
    </w:p>
    <w:p w:rsidR="009F2EDC" w:rsidRPr="001A33F7" w:rsidRDefault="009F2EDC" w:rsidP="009F2EDC">
      <w:pPr>
        <w:rPr>
          <w:rFonts w:ascii="Times New Roman" w:hAnsi="Times New Roman" w:cs="Times New Roman"/>
          <w:sz w:val="28"/>
          <w:szCs w:val="28"/>
        </w:rPr>
      </w:pPr>
    </w:p>
    <w:p w:rsidR="009F2EDC" w:rsidRPr="001A33F7" w:rsidRDefault="009F2EDC" w:rsidP="009F2EDC">
      <w:pPr>
        <w:rPr>
          <w:rFonts w:ascii="Times New Roman" w:hAnsi="Times New Roman" w:cs="Times New Roman"/>
          <w:sz w:val="28"/>
          <w:szCs w:val="28"/>
        </w:rPr>
      </w:pPr>
    </w:p>
    <w:p w:rsidR="009F2EDC" w:rsidRPr="001A33F7" w:rsidRDefault="009F2EDC" w:rsidP="009F2EDC">
      <w:pPr>
        <w:jc w:val="center"/>
        <w:rPr>
          <w:rFonts w:ascii="Times New Roman" w:hAnsi="Times New Roman" w:cs="Times New Roman"/>
          <w:sz w:val="28"/>
          <w:szCs w:val="28"/>
        </w:rPr>
      </w:pPr>
      <w:r w:rsidRPr="001A33F7">
        <w:rPr>
          <w:rFonts w:ascii="Times New Roman" w:hAnsi="Times New Roman" w:cs="Times New Roman"/>
          <w:sz w:val="28"/>
          <w:szCs w:val="28"/>
        </w:rPr>
        <w:t>г.Солнечногорск</w:t>
      </w:r>
    </w:p>
    <w:p w:rsidR="009F2EDC" w:rsidRPr="001A33F7" w:rsidRDefault="009F2EDC" w:rsidP="009F2EDC">
      <w:pPr>
        <w:jc w:val="center"/>
        <w:rPr>
          <w:rFonts w:ascii="Times New Roman" w:hAnsi="Times New Roman" w:cs="Times New Roman"/>
          <w:sz w:val="28"/>
          <w:szCs w:val="28"/>
        </w:rPr>
      </w:pPr>
      <w:r w:rsidRPr="001A33F7">
        <w:rPr>
          <w:rFonts w:ascii="Times New Roman" w:hAnsi="Times New Roman" w:cs="Times New Roman"/>
          <w:sz w:val="28"/>
          <w:szCs w:val="28"/>
        </w:rPr>
        <w:t>14.09.2021</w:t>
      </w:r>
    </w:p>
    <w:p w:rsidR="009F2EDC" w:rsidRDefault="009F2EDC" w:rsidP="009F2EDC">
      <w:pPr>
        <w:jc w:val="both"/>
      </w:pPr>
    </w:p>
    <w:p w:rsidR="009F2EDC" w:rsidRDefault="009F2EDC" w:rsidP="009F2EDC">
      <w:pPr>
        <w:jc w:val="both"/>
      </w:pPr>
    </w:p>
    <w:p w:rsidR="009F2EDC" w:rsidRDefault="009F2EDC" w:rsidP="009F2EDC">
      <w:pPr>
        <w:jc w:val="both"/>
      </w:pPr>
    </w:p>
    <w:p w:rsidR="009F2EDC" w:rsidRDefault="009F2EDC" w:rsidP="009F2EDC">
      <w:pPr>
        <w:jc w:val="both"/>
      </w:pPr>
    </w:p>
    <w:p w:rsidR="009F2EDC" w:rsidRDefault="009F2EDC" w:rsidP="009F2EDC">
      <w:pPr>
        <w:jc w:val="both"/>
      </w:pPr>
    </w:p>
    <w:p w:rsidR="009F2EDC" w:rsidRPr="00874F43" w:rsidRDefault="009F2EDC" w:rsidP="009F2EDC">
      <w:pPr>
        <w:jc w:val="both"/>
        <w:rPr>
          <w:b/>
          <w:bCs/>
        </w:rPr>
      </w:pPr>
      <w:r w:rsidRPr="00874F43">
        <w:lastRenderedPageBreak/>
        <w:t xml:space="preserve">2. </w:t>
      </w:r>
      <w:r w:rsidRPr="0082029F">
        <w:rPr>
          <w:b/>
          <w:bCs/>
        </w:rPr>
        <w:t>Адаптация</w:t>
      </w:r>
    </w:p>
    <w:p w:rsidR="009F2EDC" w:rsidRDefault="009F2EDC" w:rsidP="009F2EDC">
      <w:pPr>
        <w:jc w:val="both"/>
        <w:rPr>
          <w:b/>
          <w:bCs/>
        </w:rPr>
      </w:pPr>
      <w:r w:rsidRPr="0082029F">
        <w:rPr>
          <w:b/>
          <w:bCs/>
        </w:rPr>
        <w:t>Адаптация- это приспособление организма к изменяющимся условиям внешней среды.</w:t>
      </w:r>
    </w:p>
    <w:p w:rsidR="009F2EDC" w:rsidRPr="00B2064A" w:rsidRDefault="009F2EDC" w:rsidP="009F2EDC">
      <w:pPr>
        <w:jc w:val="both"/>
        <w:rPr>
          <w:bCs/>
        </w:rPr>
      </w:pPr>
      <w:r>
        <w:rPr>
          <w:b/>
          <w:bCs/>
        </w:rPr>
        <w:t xml:space="preserve">Актуальность. </w:t>
      </w:r>
      <w:r w:rsidRPr="00B2064A">
        <w:rPr>
          <w:bCs/>
        </w:rPr>
        <w:t>Ка</w:t>
      </w:r>
      <w:r>
        <w:rPr>
          <w:bCs/>
        </w:rPr>
        <w:t>ждый год в нашей стране десятки тысяч детей раннего возраста впервые переступают порог дошкольного образовательного учреждения. Чтобы успешно расти и развиваться там, детям необходимо пройти период адаптации к условиям ДОУ. Поэтому эта тема всегда будет актуальна.</w:t>
      </w:r>
    </w:p>
    <w:p w:rsidR="009F2EDC" w:rsidRPr="0082029F" w:rsidRDefault="009F2EDC" w:rsidP="009F2EDC">
      <w:pPr>
        <w:numPr>
          <w:ilvl w:val="0"/>
          <w:numId w:val="1"/>
        </w:numPr>
        <w:jc w:val="both"/>
      </w:pPr>
      <w:r w:rsidRPr="0082029F">
        <w:rPr>
          <w:u w:val="single"/>
        </w:rPr>
        <w:t>Что включает в себя адаптация? :</w:t>
      </w:r>
      <w:r w:rsidRPr="0082029F">
        <w:t xml:space="preserve"> </w:t>
      </w:r>
    </w:p>
    <w:p w:rsidR="009F2EDC" w:rsidRPr="0082029F" w:rsidRDefault="009F2EDC" w:rsidP="009F2EDC">
      <w:pPr>
        <w:numPr>
          <w:ilvl w:val="0"/>
          <w:numId w:val="1"/>
        </w:numPr>
        <w:jc w:val="both"/>
      </w:pPr>
      <w:r w:rsidRPr="0082029F">
        <w:t>Привыкание, комфорт, отсутствие страха.</w:t>
      </w:r>
    </w:p>
    <w:p w:rsidR="009F2EDC" w:rsidRPr="0082029F" w:rsidRDefault="009F2EDC" w:rsidP="009F2EDC">
      <w:pPr>
        <w:numPr>
          <w:ilvl w:val="0"/>
          <w:numId w:val="1"/>
        </w:numPr>
        <w:jc w:val="both"/>
      </w:pPr>
      <w:r w:rsidRPr="0082029F">
        <w:t>Глаз привыкает к темноте - он адаптируется. Детям, приходящим впервые в детский сад тоже необходима адаптация. Этот процесс постепенный и индивидуальный и требует больших затрат психической энергии и часто проходит с напряжением психических и физических сил организма</w:t>
      </w:r>
    </w:p>
    <w:p w:rsidR="009F2EDC" w:rsidRPr="00874F43" w:rsidRDefault="009F2EDC" w:rsidP="009F2EDC">
      <w:pPr>
        <w:ind w:left="284" w:hanging="142"/>
        <w:jc w:val="both"/>
      </w:pPr>
      <w:r w:rsidRPr="0082029F">
        <w:t>3.</w:t>
      </w:r>
      <w:r w:rsidRPr="0082029F">
        <w:rPr>
          <w:rFonts w:ascii="Calibri" w:eastAsia="+mj-ea" w:hAnsi="Calibri" w:cs="+mj-cs"/>
          <w:color w:val="575F6D"/>
          <w:kern w:val="24"/>
          <w:sz w:val="48"/>
          <w:szCs w:val="48"/>
        </w:rPr>
        <w:t xml:space="preserve"> </w:t>
      </w:r>
      <w:r w:rsidRPr="0082029F">
        <w:t xml:space="preserve">Родители и педагоги стараются совместно выполнять </w:t>
      </w:r>
      <w:r w:rsidRPr="0082029F">
        <w:rPr>
          <w:b/>
          <w:bCs/>
        </w:rPr>
        <w:t>задачи воспитания детей</w:t>
      </w:r>
      <w:r w:rsidRPr="0082029F">
        <w:t>, поставленные обществом и государством</w:t>
      </w:r>
    </w:p>
    <w:p w:rsidR="009F2EDC" w:rsidRPr="0082029F" w:rsidRDefault="009F2EDC" w:rsidP="009F2EDC">
      <w:pPr>
        <w:numPr>
          <w:ilvl w:val="0"/>
          <w:numId w:val="2"/>
        </w:numPr>
        <w:jc w:val="both"/>
      </w:pPr>
      <w:r w:rsidRPr="0082029F">
        <w:t>1.Создать условия для охраны и укрепления здоровья детей, облегчения периода адаптации к условиям дошкольного учреждения.</w:t>
      </w:r>
    </w:p>
    <w:p w:rsidR="009F2EDC" w:rsidRPr="0082029F" w:rsidRDefault="009F2EDC" w:rsidP="009F2EDC">
      <w:pPr>
        <w:numPr>
          <w:ilvl w:val="0"/>
          <w:numId w:val="2"/>
        </w:numPr>
        <w:jc w:val="both"/>
      </w:pPr>
      <w:r w:rsidRPr="0082029F">
        <w:t>2.Формировать у детей навыки здорового образа жизни, содействовать полноценному физическому развитию детей:</w:t>
      </w:r>
    </w:p>
    <w:p w:rsidR="009F2EDC" w:rsidRPr="0082029F" w:rsidRDefault="009F2EDC" w:rsidP="009F2EDC">
      <w:pPr>
        <w:numPr>
          <w:ilvl w:val="0"/>
          <w:numId w:val="2"/>
        </w:numPr>
        <w:jc w:val="both"/>
      </w:pPr>
      <w:r w:rsidRPr="0082029F">
        <w:t>а)организовать рациональный режим дня в группе, обеспечивающий каждому ребенку физический и психический комфорт;</w:t>
      </w:r>
    </w:p>
    <w:p w:rsidR="009F2EDC" w:rsidRPr="0082029F" w:rsidRDefault="009F2EDC" w:rsidP="009F2EDC">
      <w:pPr>
        <w:numPr>
          <w:ilvl w:val="0"/>
          <w:numId w:val="2"/>
        </w:numPr>
        <w:jc w:val="both"/>
      </w:pPr>
      <w:r w:rsidRPr="0082029F">
        <w:t>б)формировать у детей привычку к аккуратности и чистоте, прививать простейшие навыки самообслуживания;</w:t>
      </w:r>
    </w:p>
    <w:p w:rsidR="009F2EDC" w:rsidRPr="0082029F" w:rsidRDefault="009F2EDC" w:rsidP="009F2EDC">
      <w:pPr>
        <w:numPr>
          <w:ilvl w:val="0"/>
          <w:numId w:val="2"/>
        </w:numPr>
        <w:jc w:val="both"/>
      </w:pPr>
      <w:r w:rsidRPr="0082029F">
        <w:t>в)обеспечить понимание детьми смысла выполнения режимных процессов;</w:t>
      </w:r>
    </w:p>
    <w:p w:rsidR="009F2EDC" w:rsidRPr="0082029F" w:rsidRDefault="009F2EDC" w:rsidP="009F2EDC">
      <w:pPr>
        <w:numPr>
          <w:ilvl w:val="0"/>
          <w:numId w:val="2"/>
        </w:numPr>
        <w:jc w:val="both"/>
      </w:pPr>
      <w:r w:rsidRPr="0082029F">
        <w:t>г)воспитывать у детей потребность в самостоятельной двигательной активности.</w:t>
      </w:r>
    </w:p>
    <w:p w:rsidR="009F2EDC" w:rsidRPr="0082029F" w:rsidRDefault="009F2EDC" w:rsidP="009F2EDC">
      <w:pPr>
        <w:numPr>
          <w:ilvl w:val="0"/>
          <w:numId w:val="2"/>
        </w:numPr>
        <w:jc w:val="both"/>
      </w:pPr>
      <w:r w:rsidRPr="0082029F">
        <w:t>3.Закладывать основы будущей личности:</w:t>
      </w:r>
    </w:p>
    <w:p w:rsidR="009F2EDC" w:rsidRPr="0082029F" w:rsidRDefault="009F2EDC" w:rsidP="009F2EDC">
      <w:pPr>
        <w:numPr>
          <w:ilvl w:val="0"/>
          <w:numId w:val="2"/>
        </w:numPr>
        <w:jc w:val="both"/>
      </w:pPr>
      <w:r w:rsidRPr="0082029F">
        <w:t>а)воспитывать у детей уверенность в самих себе и своих возможностях, развивать активность, инициативность, самостоятельность;</w:t>
      </w:r>
    </w:p>
    <w:p w:rsidR="009F2EDC" w:rsidRPr="0082029F" w:rsidRDefault="009F2EDC" w:rsidP="009F2EDC">
      <w:pPr>
        <w:numPr>
          <w:ilvl w:val="0"/>
          <w:numId w:val="2"/>
        </w:numPr>
        <w:jc w:val="both"/>
      </w:pPr>
      <w:r w:rsidRPr="0082029F">
        <w:t>б)закладывать основы доверительного отношения детей к взрослым, формируя доверие и привязанность к воспитателю;</w:t>
      </w:r>
    </w:p>
    <w:p w:rsidR="009F2EDC" w:rsidRPr="0082029F" w:rsidRDefault="009F2EDC" w:rsidP="009F2EDC">
      <w:pPr>
        <w:numPr>
          <w:ilvl w:val="0"/>
          <w:numId w:val="2"/>
        </w:numPr>
        <w:jc w:val="both"/>
      </w:pPr>
      <w:r w:rsidRPr="0082029F">
        <w:t>в)закладывать основы доброжелательного отношения детей друг к другу;</w:t>
      </w:r>
    </w:p>
    <w:p w:rsidR="009F2EDC" w:rsidRPr="0082029F" w:rsidRDefault="009F2EDC" w:rsidP="009F2EDC">
      <w:pPr>
        <w:numPr>
          <w:ilvl w:val="0"/>
          <w:numId w:val="2"/>
        </w:numPr>
        <w:jc w:val="both"/>
      </w:pPr>
      <w:r w:rsidRPr="0082029F">
        <w:t>г)поддерживать у детей интерес к окружающей действительности;</w:t>
      </w:r>
    </w:p>
    <w:p w:rsidR="009F2EDC" w:rsidRPr="0082029F" w:rsidRDefault="009F2EDC" w:rsidP="009F2EDC">
      <w:pPr>
        <w:numPr>
          <w:ilvl w:val="0"/>
          <w:numId w:val="2"/>
        </w:numPr>
        <w:jc w:val="both"/>
      </w:pPr>
      <w:proofErr w:type="spellStart"/>
      <w:r w:rsidRPr="0082029F">
        <w:t>д</w:t>
      </w:r>
      <w:proofErr w:type="spellEnd"/>
      <w:r w:rsidRPr="0082029F">
        <w:t>)пробуждать у детей эмоциональную отзывчивость к эстетической стороне окружающей действительности (природа, окружающие предметы, картины, иллюстрации, музыка).</w:t>
      </w:r>
    </w:p>
    <w:p w:rsidR="009F2EDC" w:rsidRPr="0082029F" w:rsidRDefault="009F2EDC" w:rsidP="009F2EDC">
      <w:pPr>
        <w:jc w:val="both"/>
      </w:pPr>
      <w:r w:rsidRPr="0082029F">
        <w:t>4.</w:t>
      </w:r>
      <w:r w:rsidRPr="00EA2C20">
        <w:rPr>
          <w:rFonts w:ascii="Calibri" w:eastAsia="+mn-ea" w:hAnsi="Calibri" w:cs="+mn-cs"/>
          <w:color w:val="000000"/>
          <w:kern w:val="24"/>
          <w:sz w:val="48"/>
          <w:szCs w:val="48"/>
        </w:rPr>
        <w:t xml:space="preserve"> </w:t>
      </w:r>
      <w:r w:rsidRPr="0082029F">
        <w:t xml:space="preserve">Выделяют 3 стиля, с помощью которых человек может адаптироваться к среде: </w:t>
      </w:r>
    </w:p>
    <w:p w:rsidR="009F2EDC" w:rsidRPr="0082029F" w:rsidRDefault="009F2EDC" w:rsidP="009F2EDC">
      <w:pPr>
        <w:numPr>
          <w:ilvl w:val="0"/>
          <w:numId w:val="3"/>
        </w:numPr>
        <w:jc w:val="both"/>
      </w:pPr>
      <w:r w:rsidRPr="0082029F">
        <w:rPr>
          <w:u w:val="single"/>
        </w:rPr>
        <w:t>Творческий стиль:</w:t>
      </w:r>
      <w:r w:rsidRPr="0082029F">
        <w:t xml:space="preserve"> когда человек старается активно изменять условия среды, приспосабливая ее к себе, и т.о. приспосабливается сам.</w:t>
      </w:r>
    </w:p>
    <w:p w:rsidR="009F2EDC" w:rsidRPr="0082029F" w:rsidRDefault="009F2EDC" w:rsidP="009F2EDC">
      <w:pPr>
        <w:numPr>
          <w:ilvl w:val="0"/>
          <w:numId w:val="3"/>
        </w:numPr>
        <w:jc w:val="both"/>
      </w:pPr>
      <w:r w:rsidRPr="0082029F">
        <w:rPr>
          <w:u w:val="single"/>
        </w:rPr>
        <w:t>Конформный стиль:</w:t>
      </w:r>
      <w:r w:rsidRPr="0082029F">
        <w:t xml:space="preserve"> когда человек просто привыкает, пассивно принимая все требования и обстоятельства среды.</w:t>
      </w:r>
    </w:p>
    <w:p w:rsidR="009F2EDC" w:rsidRPr="0082029F" w:rsidRDefault="009F2EDC" w:rsidP="009F2EDC">
      <w:pPr>
        <w:numPr>
          <w:ilvl w:val="0"/>
          <w:numId w:val="3"/>
        </w:numPr>
        <w:jc w:val="both"/>
      </w:pPr>
      <w:r w:rsidRPr="0082029F">
        <w:rPr>
          <w:u w:val="single"/>
        </w:rPr>
        <w:lastRenderedPageBreak/>
        <w:t>Избегающий стиль:</w:t>
      </w:r>
      <w:r w:rsidRPr="0082029F">
        <w:t xml:space="preserve"> когда человек пытается игнорировать требования среды, не хочет или не может приспосабливаться к ним.</w:t>
      </w:r>
    </w:p>
    <w:p w:rsidR="009F2EDC" w:rsidRPr="00874F43" w:rsidRDefault="009F2EDC" w:rsidP="009F2EDC">
      <w:pPr>
        <w:jc w:val="both"/>
      </w:pPr>
    </w:p>
    <w:p w:rsidR="009F2EDC" w:rsidRPr="00874F43" w:rsidRDefault="009F2EDC" w:rsidP="009F2EDC">
      <w:pPr>
        <w:jc w:val="both"/>
        <w:rPr>
          <w:b/>
          <w:bCs/>
        </w:rPr>
      </w:pPr>
      <w:r w:rsidRPr="0082029F">
        <w:t>5.</w:t>
      </w:r>
      <w:r w:rsidRPr="0082029F">
        <w:rPr>
          <w:rFonts w:ascii="Calibri" w:eastAsia="+mj-ea" w:hAnsi="Calibri" w:cs="+mj-cs"/>
          <w:b/>
          <w:bCs/>
          <w:color w:val="575F6D"/>
          <w:kern w:val="24"/>
          <w:sz w:val="56"/>
          <w:szCs w:val="56"/>
        </w:rPr>
        <w:t xml:space="preserve"> </w:t>
      </w:r>
      <w:r w:rsidRPr="0082029F">
        <w:rPr>
          <w:b/>
          <w:bCs/>
        </w:rPr>
        <w:t>Детей, поступающих в детский сад, условно можно разделить на 3 основные группы:</w:t>
      </w:r>
    </w:p>
    <w:p w:rsidR="009F2EDC" w:rsidRPr="0082029F" w:rsidRDefault="009F2EDC" w:rsidP="009F2EDC">
      <w:pPr>
        <w:ind w:left="360"/>
        <w:jc w:val="both"/>
      </w:pPr>
      <w:r w:rsidRPr="0082029F">
        <w:t>Пе</w:t>
      </w:r>
      <w:r w:rsidRPr="0082029F">
        <w:rPr>
          <w:u w:val="single"/>
        </w:rPr>
        <w:t>рвая группа</w:t>
      </w:r>
      <w:r w:rsidRPr="0082029F">
        <w:t xml:space="preserve"> - это дети, у которых</w:t>
      </w:r>
      <w:r w:rsidRPr="0082029F">
        <w:rPr>
          <w:i/>
          <w:iCs/>
        </w:rPr>
        <w:t xml:space="preserve"> преобладает потребность в</w:t>
      </w:r>
      <w:r w:rsidRPr="0082029F">
        <w:t xml:space="preserve"> общении с близкими взрослыми, в ожидании от них, и только от них, внимания, ласки, доброты, заботы, сведений об окружающем. У таких детей, как правило, проходит </w:t>
      </w:r>
      <w:r w:rsidRPr="0082029F">
        <w:rPr>
          <w:u w:val="single"/>
        </w:rPr>
        <w:t>тяжелая адаптация.</w:t>
      </w:r>
      <w:r w:rsidRPr="0082029F">
        <w:t xml:space="preserve"> Она длиться от 2 до 6 месяцев; ребенок часто болеет, теряет уже полученные навыки; может наступить как физическое, так и психическое истощение организма. Именно на детей этой группы должен прежде всего ориентироваться педагог, ожидая поступления новых детей в детский сад.</w:t>
      </w:r>
    </w:p>
    <w:p w:rsidR="009F2EDC" w:rsidRPr="0082029F" w:rsidRDefault="009F2EDC" w:rsidP="009F2EDC">
      <w:pPr>
        <w:ind w:left="360" w:hanging="360"/>
        <w:jc w:val="both"/>
      </w:pPr>
      <w:r w:rsidRPr="0082029F">
        <w:t>6.</w:t>
      </w:r>
    </w:p>
    <w:p w:rsidR="009F2EDC" w:rsidRPr="0082029F" w:rsidRDefault="009F2EDC" w:rsidP="009F2EDC">
      <w:pPr>
        <w:ind w:left="360"/>
        <w:jc w:val="both"/>
      </w:pPr>
      <w:r w:rsidRPr="0082029F">
        <w:rPr>
          <w:u w:val="single"/>
        </w:rPr>
        <w:t>Вторая группа -</w:t>
      </w:r>
      <w:r w:rsidRPr="0082029F">
        <w:t xml:space="preserve"> это дети, у которых уже сформировалась потребность в общении не только с близкими, но и с другими взрослыми, в совместных с ним действиях и получении от них сведений об окружающем. У таких детей, как правило, </w:t>
      </w:r>
      <w:r w:rsidRPr="0082029F">
        <w:rPr>
          <w:u w:val="single"/>
        </w:rPr>
        <w:t>адаптация</w:t>
      </w:r>
      <w:r w:rsidRPr="0082029F">
        <w:t xml:space="preserve"> проходит в период </w:t>
      </w:r>
      <w:r w:rsidRPr="0082029F">
        <w:rPr>
          <w:u w:val="single"/>
        </w:rPr>
        <w:t>средней тяжести.</w:t>
      </w:r>
      <w:r w:rsidRPr="0082029F">
        <w:t xml:space="preserve"> Сдвиги нормализуются в течение месяца, ребенок на короткое время теряет в весе; может наступить однократное заболевание длительностью 5-7 дней, есть признаки психического стресса.</w:t>
      </w:r>
    </w:p>
    <w:p w:rsidR="009F2EDC" w:rsidRPr="00874F43" w:rsidRDefault="009F2EDC" w:rsidP="009F2EDC">
      <w:pPr>
        <w:jc w:val="both"/>
      </w:pPr>
      <w:r w:rsidRPr="0082029F">
        <w:t xml:space="preserve">7. </w:t>
      </w:r>
    </w:p>
    <w:p w:rsidR="009F2EDC" w:rsidRPr="00874F43" w:rsidRDefault="009F2EDC" w:rsidP="009F2EDC">
      <w:pPr>
        <w:ind w:left="284"/>
        <w:jc w:val="both"/>
      </w:pPr>
      <w:r w:rsidRPr="0082029F">
        <w:rPr>
          <w:u w:val="single"/>
        </w:rPr>
        <w:t>Третья группа -</w:t>
      </w:r>
      <w:r w:rsidRPr="0082029F">
        <w:t xml:space="preserve"> самая «удобная» группа детей для педагогов. Это дети, испытывающие потребность в активных самостоятельных действиях и в общении со взрослыми, а иногда и со сверстниками. У таких детей обычно проходит </w:t>
      </w:r>
      <w:r w:rsidRPr="0082029F">
        <w:rPr>
          <w:u w:val="single"/>
        </w:rPr>
        <w:t>легкая адаптация.</w:t>
      </w:r>
      <w:r w:rsidRPr="0082029F">
        <w:t xml:space="preserve"> Поведение нормализуется в течение 10-15 дней; ребенок соответственно норме прибавляя в весе, адекватно ведет себя в коллективе, не болеет в течение первого месяца посещения детского сада. </w:t>
      </w:r>
    </w:p>
    <w:p w:rsidR="009F2EDC" w:rsidRPr="0082029F" w:rsidRDefault="009F2EDC" w:rsidP="009F2EDC">
      <w:pPr>
        <w:ind w:left="284"/>
        <w:jc w:val="both"/>
      </w:pPr>
      <w:r w:rsidRPr="0082029F">
        <w:t xml:space="preserve">Чем шире круг общения детей, тем легче он адаптируется. </w:t>
      </w:r>
    </w:p>
    <w:p w:rsidR="009F2EDC" w:rsidRPr="00874F43" w:rsidRDefault="009F2EDC" w:rsidP="009F2EDC">
      <w:pPr>
        <w:ind w:left="284" w:hanging="284"/>
        <w:jc w:val="both"/>
      </w:pPr>
      <w:r w:rsidRPr="00874F43">
        <w:t>8.</w:t>
      </w:r>
    </w:p>
    <w:p w:rsidR="009F2EDC" w:rsidRPr="0082029F" w:rsidRDefault="009F2EDC" w:rsidP="009F2EDC">
      <w:pPr>
        <w:ind w:left="284"/>
        <w:jc w:val="both"/>
      </w:pPr>
      <w:r w:rsidRPr="0082029F">
        <w:t xml:space="preserve">Пирамида </w:t>
      </w:r>
      <w:proofErr w:type="spellStart"/>
      <w:r w:rsidRPr="0082029F">
        <w:t>Маслоу</w:t>
      </w:r>
      <w:proofErr w:type="spellEnd"/>
      <w:r w:rsidRPr="0082029F">
        <w:t xml:space="preserve"> наглядно показывает, как распределяются потребности человека в окружающей среде и обществе. </w:t>
      </w:r>
    </w:p>
    <w:p w:rsidR="009F2EDC" w:rsidRPr="00874F43" w:rsidRDefault="009F2EDC" w:rsidP="009F2EDC">
      <w:pPr>
        <w:ind w:left="851"/>
        <w:jc w:val="both"/>
      </w:pPr>
    </w:p>
    <w:p w:rsidR="009F2EDC" w:rsidRPr="00EA2C20" w:rsidRDefault="009F2EDC" w:rsidP="009F2EDC">
      <w:pPr>
        <w:ind w:left="851" w:hanging="567"/>
        <w:jc w:val="both"/>
      </w:pPr>
      <w:r w:rsidRPr="0082029F">
        <w:t>9.</w:t>
      </w:r>
    </w:p>
    <w:p w:rsidR="009F2EDC" w:rsidRPr="00874F43" w:rsidRDefault="009F2EDC" w:rsidP="009F2EDC">
      <w:pPr>
        <w:ind w:left="851"/>
        <w:jc w:val="both"/>
      </w:pPr>
      <w:r w:rsidRPr="0082029F">
        <w:rPr>
          <w:u w:val="single"/>
        </w:rPr>
        <w:t>Физиология -</w:t>
      </w:r>
      <w:r w:rsidRPr="0082029F">
        <w:t xml:space="preserve"> это те же потребности организма, присущие человеку для жизни (в тепле, пище, питье и т.д.). Это база для адаптации. В первую очередь воспитатель должен знать о них и всегда удовлетворять. К критическим моментам в детском саду можно отнести </w:t>
      </w:r>
      <w:r w:rsidRPr="0082029F">
        <w:rPr>
          <w:u w:val="single"/>
        </w:rPr>
        <w:t>кормление и сон.</w:t>
      </w:r>
      <w:r w:rsidRPr="0082029F">
        <w:t xml:space="preserve"> Ребенок может плохо есть в детском саду или совсем отказаться от пищи, т.к. часто детям до прихода в детский сад дают протертую пищу, родители кормят его, пища для ребенка в детском саду новая, непривычная. Также для него непривычно новое спальное место. </w:t>
      </w:r>
    </w:p>
    <w:p w:rsidR="009F2EDC" w:rsidRPr="00874F43" w:rsidRDefault="009F2EDC" w:rsidP="009F2EDC">
      <w:pPr>
        <w:ind w:left="851" w:hanging="567"/>
        <w:jc w:val="both"/>
      </w:pPr>
      <w:r w:rsidRPr="00874F43">
        <w:t>10.</w:t>
      </w:r>
    </w:p>
    <w:p w:rsidR="009F2EDC" w:rsidRPr="00874F43" w:rsidRDefault="009F2EDC" w:rsidP="009F2EDC">
      <w:pPr>
        <w:ind w:left="851"/>
        <w:jc w:val="both"/>
        <w:rPr>
          <w:b/>
          <w:bCs/>
        </w:rPr>
      </w:pPr>
      <w:r w:rsidRPr="00EA2C20">
        <w:rPr>
          <w:b/>
          <w:bCs/>
        </w:rPr>
        <w:t>Безопасность.</w:t>
      </w:r>
    </w:p>
    <w:p w:rsidR="009F2EDC" w:rsidRPr="00874F43" w:rsidRDefault="009F2EDC" w:rsidP="009F2EDC">
      <w:pPr>
        <w:ind w:left="851"/>
        <w:jc w:val="both"/>
      </w:pPr>
      <w:r w:rsidRPr="00EA2C20">
        <w:t xml:space="preserve">Ребенок должен чувствовать себя в детском саду комфортно. В 1 - 2-Зх-летнем возрасте малыш очень пуглив. Он боится остаться один, боится чужих взрослых, детей, незнакомого пространства. Задача воспитателя - стать ребенку близким человеком, </w:t>
      </w:r>
      <w:r w:rsidRPr="00EA2C20">
        <w:lastRenderedPageBreak/>
        <w:t>второй мамой, которой он доверяет. Как этого добиться? Для начала, ребенок должен оставаться без своей мамы в саду хотя бы 2 часа.</w:t>
      </w:r>
    </w:p>
    <w:p w:rsidR="009F2EDC" w:rsidRDefault="009F2EDC" w:rsidP="009F2EDC">
      <w:pPr>
        <w:ind w:left="851" w:hanging="567"/>
        <w:jc w:val="both"/>
        <w:rPr>
          <w:lang w:val="en-US"/>
        </w:rPr>
      </w:pPr>
      <w:r>
        <w:rPr>
          <w:lang w:val="en-US"/>
        </w:rPr>
        <w:t>11.</w:t>
      </w:r>
    </w:p>
    <w:p w:rsidR="009F2EDC" w:rsidRPr="00EA2C20" w:rsidRDefault="009F2EDC" w:rsidP="009F2EDC">
      <w:pPr>
        <w:numPr>
          <w:ilvl w:val="0"/>
          <w:numId w:val="4"/>
        </w:numPr>
        <w:jc w:val="both"/>
      </w:pPr>
      <w:r w:rsidRPr="00EA2C20">
        <w:t>Дома мама может попробовать сделать следующее: она одевается в верхнюю одежду и выходит на несколько минут на балкон, ребенок остается в комнате один, потом также можно выходить за входную дверь. Ребенок видит, что мама уходит, но всегда возвращается.</w:t>
      </w:r>
    </w:p>
    <w:p w:rsidR="009F2EDC" w:rsidRPr="00EA2C20" w:rsidRDefault="009F2EDC" w:rsidP="009F2EDC">
      <w:pPr>
        <w:numPr>
          <w:ilvl w:val="0"/>
          <w:numId w:val="4"/>
        </w:numPr>
        <w:jc w:val="both"/>
      </w:pPr>
      <w:r w:rsidRPr="00EA2C20">
        <w:t>В детском саду ребенок постепенно отвыкает от мамы. Малыш должен научиться доверять воспитателю, понять, что воспитатель не страшная, а добрая, помогает, жалеет, играет с детьми. Понемногу ребенок  привыкает оставаться без мамы, перестает бояться. Важно учитывать то, что в неделю нельзя принимать больше 5 новеньких детей, т.к. воспитатель не сможет уделить должного внимания всем детям. Дети эмоционально заражаемы и плачущий ребенок может предать свое настроение другим.</w:t>
      </w:r>
    </w:p>
    <w:p w:rsidR="009F2EDC" w:rsidRDefault="009F2EDC" w:rsidP="009F2EDC">
      <w:pPr>
        <w:ind w:left="851" w:hanging="567"/>
        <w:jc w:val="both"/>
        <w:rPr>
          <w:lang w:val="en-US"/>
        </w:rPr>
      </w:pPr>
      <w:r>
        <w:rPr>
          <w:lang w:val="en-US"/>
        </w:rPr>
        <w:t>12.</w:t>
      </w:r>
    </w:p>
    <w:p w:rsidR="009F2EDC" w:rsidRPr="00EA2C20" w:rsidRDefault="009F2EDC" w:rsidP="009F2EDC">
      <w:pPr>
        <w:numPr>
          <w:ilvl w:val="0"/>
          <w:numId w:val="5"/>
        </w:numPr>
        <w:jc w:val="both"/>
      </w:pPr>
      <w:r w:rsidRPr="00EA2C20">
        <w:t>В идеале, адаптация в группе проходит, в среднем, первый месяц. За этот срок адаптируется вся группа.</w:t>
      </w:r>
    </w:p>
    <w:p w:rsidR="009F2EDC" w:rsidRPr="00EA2C20" w:rsidRDefault="009F2EDC" w:rsidP="009F2EDC">
      <w:pPr>
        <w:numPr>
          <w:ilvl w:val="0"/>
          <w:numId w:val="5"/>
        </w:numPr>
        <w:jc w:val="both"/>
      </w:pPr>
      <w:r w:rsidRPr="00EA2C20">
        <w:t>Перед началом учебного года на родительском собрании родители разбиваются на 4 или 5 подгрупп по 5-6 детей. Дети делятся на тех, кто придет в группу в первую неделю, кто во вторую, третью и четвертую неделю месяца.</w:t>
      </w:r>
    </w:p>
    <w:p w:rsidR="009F2EDC" w:rsidRPr="00EA2C20" w:rsidRDefault="009F2EDC" w:rsidP="009F2EDC">
      <w:pPr>
        <w:numPr>
          <w:ilvl w:val="0"/>
          <w:numId w:val="5"/>
        </w:numPr>
        <w:jc w:val="both"/>
      </w:pPr>
      <w:r w:rsidRPr="00EA2C20">
        <w:t>Первая подгруппа приходит к 8.00 1 сентября и ходит всю неделю на 2 часа. Вторая подгруппа приходит в следующую неделю и ходит на 2 часа, тогда как первая подгруппа остается уже до обеда. С третьей недели посещения сада дети первой подгруппы остаются на дневной сон, вторая подгруппа ходит до обеда. третья приходит на 2 часа. В последнюю неделю сентября приходят оставшиеся дети.</w:t>
      </w:r>
    </w:p>
    <w:p w:rsidR="009F2EDC" w:rsidRPr="00EA2C20" w:rsidRDefault="009F2EDC" w:rsidP="009F2EDC">
      <w:pPr>
        <w:numPr>
          <w:ilvl w:val="0"/>
          <w:numId w:val="5"/>
        </w:numPr>
        <w:jc w:val="both"/>
      </w:pPr>
      <w:r w:rsidRPr="00EA2C20">
        <w:t>Необходимо учитывать, что дети могут заболеть и тогда ,когда они вернутся в группу после болезни, воспитатель совместно с родителем решают, на сколько времени целесообразно остаться ребенку в группе в первые день-два.</w:t>
      </w:r>
    </w:p>
    <w:p w:rsidR="009F2EDC" w:rsidRDefault="009F2EDC" w:rsidP="009F2EDC">
      <w:pPr>
        <w:numPr>
          <w:ilvl w:val="0"/>
          <w:numId w:val="5"/>
        </w:numPr>
        <w:jc w:val="both"/>
      </w:pPr>
      <w:r w:rsidRPr="00EA2C20">
        <w:t>Сейчас некоторые родители, основываясь на том, что они имеют право приводить ребенка в группу сразу на полный день, так как оплачивают пребывание ребенка полностью, пренебрегают схемой постепенной адаптации ребенка, что приводит к большому стрессу физического и психического их здоровья. Этот момент много лет так и непроработан  в сфере дошкольного образования и вызывает частую проблему в отношениях ДОУ и родителей.</w:t>
      </w:r>
    </w:p>
    <w:p w:rsidR="009F2EDC" w:rsidRDefault="009F2EDC" w:rsidP="009F2EDC">
      <w:pPr>
        <w:ind w:left="720"/>
        <w:jc w:val="both"/>
      </w:pPr>
      <w:r>
        <w:t xml:space="preserve">13. Чтобы заинтересовать ребенка в происходящем в группе, вовлечь его в режимные процессы, а также в образовательную деятельность, все действия педагога необходимо сопровождать произведениями малых фольклорных форм: </w:t>
      </w:r>
      <w:proofErr w:type="spellStart"/>
      <w:r>
        <w:t>пестушек</w:t>
      </w:r>
      <w:proofErr w:type="spellEnd"/>
      <w:r>
        <w:t xml:space="preserve">, приговорок, </w:t>
      </w:r>
      <w:proofErr w:type="spellStart"/>
      <w:r>
        <w:t>потешек</w:t>
      </w:r>
      <w:proofErr w:type="spellEnd"/>
      <w:r>
        <w:t xml:space="preserve"> и пр. Например:</w:t>
      </w:r>
    </w:p>
    <w:p w:rsidR="009F2EDC" w:rsidRDefault="009F2EDC" w:rsidP="009F2EDC">
      <w:pPr>
        <w:ind w:left="720"/>
        <w:jc w:val="both"/>
      </w:pPr>
      <w:r>
        <w:t>При кормлении:</w:t>
      </w:r>
    </w:p>
    <w:p w:rsidR="009F2EDC" w:rsidRDefault="009F2EDC" w:rsidP="009F2EDC">
      <w:pPr>
        <w:ind w:left="720"/>
        <w:jc w:val="both"/>
      </w:pPr>
      <w:r>
        <w:t>- Летите пичужки,</w:t>
      </w:r>
    </w:p>
    <w:p w:rsidR="009F2EDC" w:rsidRDefault="009F2EDC" w:rsidP="009F2EDC">
      <w:pPr>
        <w:ind w:left="720"/>
        <w:jc w:val="both"/>
      </w:pPr>
      <w:r>
        <w:t>Несите ватрушки</w:t>
      </w:r>
    </w:p>
    <w:p w:rsidR="009F2EDC" w:rsidRDefault="009F2EDC" w:rsidP="009F2EDC">
      <w:pPr>
        <w:ind w:left="720"/>
        <w:jc w:val="both"/>
      </w:pPr>
      <w:r>
        <w:t>Нашему Андрюшке!</w:t>
      </w:r>
    </w:p>
    <w:p w:rsidR="009F2EDC" w:rsidRDefault="009F2EDC" w:rsidP="009F2EDC">
      <w:pPr>
        <w:ind w:left="720"/>
        <w:jc w:val="both"/>
      </w:pPr>
      <w:r>
        <w:t>При умывании:</w:t>
      </w:r>
    </w:p>
    <w:p w:rsidR="009F2EDC" w:rsidRDefault="009F2EDC" w:rsidP="009F2EDC">
      <w:pPr>
        <w:ind w:left="720"/>
        <w:jc w:val="both"/>
      </w:pPr>
      <w:r>
        <w:lastRenderedPageBreak/>
        <w:t>- Ай, лады-лады-лады,</w:t>
      </w:r>
    </w:p>
    <w:p w:rsidR="009F2EDC" w:rsidRDefault="009F2EDC" w:rsidP="009F2EDC">
      <w:pPr>
        <w:ind w:left="720"/>
        <w:jc w:val="both"/>
      </w:pPr>
      <w:r>
        <w:t>Не боимся мы воды!</w:t>
      </w:r>
    </w:p>
    <w:p w:rsidR="009F2EDC" w:rsidRDefault="009F2EDC" w:rsidP="009F2EDC">
      <w:pPr>
        <w:ind w:left="720"/>
        <w:jc w:val="both"/>
      </w:pPr>
      <w:r>
        <w:t>Чисто умываемся,</w:t>
      </w:r>
    </w:p>
    <w:p w:rsidR="009F2EDC" w:rsidRDefault="009F2EDC" w:rsidP="009F2EDC">
      <w:pPr>
        <w:ind w:left="720"/>
        <w:jc w:val="both"/>
      </w:pPr>
      <w:r>
        <w:t>Деткам улыбаемся.</w:t>
      </w:r>
    </w:p>
    <w:p w:rsidR="009F2EDC" w:rsidRDefault="009F2EDC" w:rsidP="009F2EDC">
      <w:pPr>
        <w:ind w:left="720"/>
        <w:jc w:val="both"/>
      </w:pPr>
      <w:r>
        <w:t>При укладывании спать:</w:t>
      </w:r>
    </w:p>
    <w:p w:rsidR="009F2EDC" w:rsidRDefault="009F2EDC" w:rsidP="009F2EDC">
      <w:pPr>
        <w:ind w:left="720"/>
        <w:jc w:val="both"/>
      </w:pPr>
      <w:r>
        <w:t>- Люли-люли-люли,</w:t>
      </w:r>
    </w:p>
    <w:p w:rsidR="009F2EDC" w:rsidRDefault="009F2EDC" w:rsidP="009F2EDC">
      <w:pPr>
        <w:ind w:left="720"/>
        <w:jc w:val="both"/>
      </w:pPr>
      <w:r>
        <w:t>Прилетели гули.</w:t>
      </w:r>
    </w:p>
    <w:p w:rsidR="009F2EDC" w:rsidRDefault="009F2EDC" w:rsidP="009F2EDC">
      <w:pPr>
        <w:ind w:left="720"/>
        <w:jc w:val="both"/>
      </w:pPr>
      <w:r>
        <w:t>Стали гули ворковать,</w:t>
      </w:r>
    </w:p>
    <w:p w:rsidR="009F2EDC" w:rsidRDefault="009F2EDC" w:rsidP="009F2EDC">
      <w:pPr>
        <w:ind w:left="720"/>
        <w:jc w:val="both"/>
      </w:pPr>
      <w:r>
        <w:t>Стал Андрюша засыпать.</w:t>
      </w:r>
    </w:p>
    <w:p w:rsidR="009F2EDC" w:rsidRPr="00EA2C20" w:rsidRDefault="009F2EDC" w:rsidP="009F2EDC">
      <w:pPr>
        <w:ind w:left="720"/>
        <w:jc w:val="both"/>
      </w:pPr>
    </w:p>
    <w:p w:rsidR="009F2EDC" w:rsidRPr="00EA2C20" w:rsidRDefault="009F2EDC" w:rsidP="009F2EDC">
      <w:pPr>
        <w:ind w:left="851"/>
        <w:jc w:val="both"/>
      </w:pPr>
    </w:p>
    <w:p w:rsidR="009F2EDC" w:rsidRPr="00874F43" w:rsidRDefault="009F2EDC" w:rsidP="009F2EDC">
      <w:pPr>
        <w:ind w:left="720" w:hanging="294"/>
        <w:jc w:val="both"/>
      </w:pPr>
      <w:r w:rsidRPr="00874F43">
        <w:t>14.</w:t>
      </w:r>
    </w:p>
    <w:p w:rsidR="009F2EDC" w:rsidRPr="00EA2C20" w:rsidRDefault="009F2EDC" w:rsidP="009F2EDC">
      <w:pPr>
        <w:ind w:left="720" w:hanging="11"/>
        <w:jc w:val="both"/>
      </w:pPr>
      <w:r w:rsidRPr="00EA2C20">
        <w:t>Есть масса методов, как помочь ребенку адаптироваться к новой пище.</w:t>
      </w:r>
    </w:p>
    <w:p w:rsidR="009F2EDC" w:rsidRPr="00EA2C20" w:rsidRDefault="009F2EDC" w:rsidP="009F2EDC">
      <w:pPr>
        <w:numPr>
          <w:ilvl w:val="0"/>
          <w:numId w:val="6"/>
        </w:numPr>
        <w:jc w:val="both"/>
      </w:pPr>
      <w:r w:rsidRPr="00EA2C20">
        <w:rPr>
          <w:u w:val="single"/>
        </w:rPr>
        <w:t>Игра «</w:t>
      </w:r>
      <w:proofErr w:type="spellStart"/>
      <w:r w:rsidRPr="00EA2C20">
        <w:rPr>
          <w:u w:val="single"/>
        </w:rPr>
        <w:t>Зайчишкины</w:t>
      </w:r>
      <w:proofErr w:type="spellEnd"/>
      <w:r w:rsidRPr="00EA2C20">
        <w:rPr>
          <w:u w:val="single"/>
        </w:rPr>
        <w:t xml:space="preserve"> подарки»</w:t>
      </w:r>
      <w:r w:rsidRPr="00EA2C20">
        <w:t>: Зайки принесли детям овощи (картошку, морковь, капусту). Можно показать картинки с изображением овощей или муляжи. Рассказать об их пользе и вкусе, взять игрушечную кастрюлю, имитировать варку щей, угостить кукол - тут няня вносит кастрюлю со щами, кормит детей. На первых порах, если ребенок не может есть сам, нужно помочь ему, т.к. дома родители всегда и во всем готовы сразу придти на помощь. Если ребенок привык засыпать с игрушкой, соской, бутылкой, если его нужно покачивать, напевать ему, воспитатель тоже должен удовлетворять эти потребности, постепенно отучая от них ребенка. Если ребенок ходит в туалет только на свой горшок, пусть родители принесут его в детский сад.</w:t>
      </w:r>
    </w:p>
    <w:p w:rsidR="009F2EDC" w:rsidRPr="007F0D69" w:rsidRDefault="009F2EDC" w:rsidP="009F2EDC">
      <w:pPr>
        <w:ind w:left="720" w:hanging="294"/>
        <w:jc w:val="both"/>
      </w:pPr>
      <w:r w:rsidRPr="007F0D69">
        <w:t>15.</w:t>
      </w:r>
    </w:p>
    <w:p w:rsidR="009F2EDC" w:rsidRDefault="009F2EDC" w:rsidP="009F2EDC">
      <w:pPr>
        <w:ind w:left="720" w:hanging="11"/>
        <w:jc w:val="both"/>
      </w:pPr>
      <w:r>
        <w:t>фото</w:t>
      </w:r>
    </w:p>
    <w:p w:rsidR="009F2EDC" w:rsidRDefault="009F2EDC" w:rsidP="009F2EDC">
      <w:pPr>
        <w:ind w:left="720" w:hanging="294"/>
        <w:jc w:val="both"/>
      </w:pPr>
      <w:r>
        <w:t>16.</w:t>
      </w:r>
    </w:p>
    <w:p w:rsidR="009F2EDC" w:rsidRDefault="009F2EDC" w:rsidP="009F2EDC">
      <w:pPr>
        <w:ind w:left="720" w:hanging="11"/>
        <w:jc w:val="both"/>
      </w:pPr>
      <w:r w:rsidRPr="00EA2C20">
        <w:t>Потребность в социальных связях</w:t>
      </w:r>
    </w:p>
    <w:p w:rsidR="009F2EDC" w:rsidRPr="00EA2C20" w:rsidRDefault="009F2EDC" w:rsidP="009F2EDC">
      <w:pPr>
        <w:numPr>
          <w:ilvl w:val="0"/>
          <w:numId w:val="7"/>
        </w:numPr>
        <w:jc w:val="both"/>
      </w:pPr>
      <w:r w:rsidRPr="00EA2C20">
        <w:t xml:space="preserve">Когда ребенок перестает бояться окружающего, начинает появляться </w:t>
      </w:r>
      <w:r w:rsidRPr="00EA2C20">
        <w:rPr>
          <w:u w:val="single"/>
        </w:rPr>
        <w:t>потребность в социальных связях</w:t>
      </w:r>
      <w:r w:rsidRPr="00EA2C20">
        <w:t xml:space="preserve">, то есть </w:t>
      </w:r>
      <w:r w:rsidRPr="00EA2C20">
        <w:rPr>
          <w:u w:val="single"/>
        </w:rPr>
        <w:t xml:space="preserve">причастность </w:t>
      </w:r>
      <w:r w:rsidRPr="00EA2C20">
        <w:t xml:space="preserve">ребенка к жизни в группе. Сюда входит и привыкание к режимным моментам, и общение со сверстниками и персоналом ДОУ, и учебно-образовательная деятельность, а так же оздоровительная деятельность. </w:t>
      </w:r>
    </w:p>
    <w:p w:rsidR="009F2EDC" w:rsidRDefault="009F2EDC" w:rsidP="009F2EDC">
      <w:pPr>
        <w:ind w:left="720" w:hanging="294"/>
        <w:jc w:val="both"/>
      </w:pPr>
      <w:r>
        <w:t>17.</w:t>
      </w:r>
    </w:p>
    <w:p w:rsidR="009F2EDC" w:rsidRPr="00C759E9" w:rsidRDefault="009F2EDC" w:rsidP="009F2EDC">
      <w:pPr>
        <w:numPr>
          <w:ilvl w:val="0"/>
          <w:numId w:val="8"/>
        </w:numPr>
        <w:jc w:val="both"/>
      </w:pPr>
      <w:r w:rsidRPr="00C759E9">
        <w:t>Период «вживания» окончен, теперь начинается работа с личностью ребенка. Воспитатель пытается найти ключик к ребенку, раскрывает его возможности, учитывая его индивидуальность. Если ребенок четко знает, что и как делать в детском саду, он быстрее вливается в жизнь ДОУ. </w:t>
      </w:r>
    </w:p>
    <w:p w:rsidR="009F2EDC" w:rsidRDefault="009F2EDC" w:rsidP="009F2EDC">
      <w:pPr>
        <w:ind w:left="720" w:hanging="294"/>
        <w:jc w:val="both"/>
      </w:pPr>
      <w:r>
        <w:t>18.</w:t>
      </w:r>
    </w:p>
    <w:p w:rsidR="009F2EDC" w:rsidRDefault="009F2EDC" w:rsidP="009F2EDC">
      <w:pPr>
        <w:ind w:left="720" w:hanging="11"/>
        <w:jc w:val="both"/>
      </w:pPr>
      <w:r>
        <w:t>фото</w:t>
      </w:r>
    </w:p>
    <w:p w:rsidR="009F2EDC" w:rsidRDefault="009F2EDC" w:rsidP="009F2EDC">
      <w:pPr>
        <w:ind w:left="720" w:hanging="294"/>
        <w:jc w:val="both"/>
      </w:pPr>
      <w:r>
        <w:lastRenderedPageBreak/>
        <w:t>19.</w:t>
      </w:r>
    </w:p>
    <w:p w:rsidR="009F2EDC" w:rsidRDefault="009F2EDC" w:rsidP="009F2EDC">
      <w:pPr>
        <w:ind w:left="720" w:hanging="11"/>
        <w:jc w:val="both"/>
      </w:pPr>
      <w:r w:rsidRPr="00C759E9">
        <w:t>Когда мы можем понять, что ребенок адаптировался?</w:t>
      </w:r>
    </w:p>
    <w:p w:rsidR="009F2EDC" w:rsidRPr="00C759E9" w:rsidRDefault="009F2EDC" w:rsidP="009F2EDC">
      <w:pPr>
        <w:numPr>
          <w:ilvl w:val="0"/>
          <w:numId w:val="9"/>
        </w:numPr>
        <w:jc w:val="both"/>
      </w:pPr>
      <w:r w:rsidRPr="00C759E9">
        <w:t>Показателями хорошего и быстрого привыкания ребенка можно считать: отсутствие или редкость плача при расставании с близкими; высказывания, не связанные с воспоминаниями о близких; спокойное, уравновешенное состояние ребенка; активные действия при ознакомлении с окружающим; умение войти в контакт со взрослыми и сверстниками, нормальное питание и сон.</w:t>
      </w:r>
    </w:p>
    <w:p w:rsidR="009F2EDC" w:rsidRDefault="009F2EDC" w:rsidP="009F2EDC">
      <w:pPr>
        <w:ind w:left="709" w:hanging="283"/>
        <w:jc w:val="both"/>
      </w:pPr>
      <w:r>
        <w:t>20.</w:t>
      </w:r>
      <w:r w:rsidRPr="00C759E9">
        <w:rPr>
          <w:rFonts w:ascii="Calibri" w:eastAsia="+mj-ea" w:hAnsi="Calibri" w:cs="+mj-cs"/>
          <w:color w:val="575F6D"/>
          <w:kern w:val="24"/>
          <w:sz w:val="56"/>
          <w:szCs w:val="56"/>
        </w:rPr>
        <w:t xml:space="preserve"> </w:t>
      </w:r>
      <w:r w:rsidRPr="00C759E9">
        <w:t>Чтобы определить степень адаптации ребенка ведутся индивидуальные листы адаптации.</w:t>
      </w:r>
    </w:p>
    <w:p w:rsidR="009F2EDC" w:rsidRDefault="009F2EDC" w:rsidP="009F2EDC">
      <w:pPr>
        <w:ind w:left="709" w:hanging="283"/>
        <w:jc w:val="both"/>
      </w:pPr>
      <w:r>
        <w:t xml:space="preserve">21. В прошлые учебные года, чтобы помочь успешно адаптироваться детям в группе, мной был разработан и осуществлен совместно со сменщицей, </w:t>
      </w:r>
      <w:proofErr w:type="spellStart"/>
      <w:r>
        <w:t>Стадольской</w:t>
      </w:r>
      <w:proofErr w:type="spellEnd"/>
      <w:r>
        <w:t xml:space="preserve"> Т.А., авторский проект </w:t>
      </w:r>
    </w:p>
    <w:p w:rsidR="009F2EDC" w:rsidRDefault="009F2EDC" w:rsidP="009F2EDC">
      <w:pPr>
        <w:ind w:left="709"/>
        <w:jc w:val="both"/>
        <w:rPr>
          <w:b/>
          <w:bCs/>
        </w:rPr>
      </w:pPr>
      <w:r w:rsidRPr="00C759E9">
        <w:t xml:space="preserve">воспитателя   </w:t>
      </w:r>
      <w:proofErr w:type="spellStart"/>
      <w:r w:rsidRPr="00C759E9">
        <w:t>Гациной</w:t>
      </w:r>
      <w:proofErr w:type="spellEnd"/>
      <w:r>
        <w:t xml:space="preserve"> Ю.В. для детей </w:t>
      </w:r>
      <w:r w:rsidRPr="00C759E9">
        <w:t xml:space="preserve"> группы   </w:t>
      </w:r>
      <w:r>
        <w:t>раннего возраста</w:t>
      </w:r>
      <w:r w:rsidRPr="00C759E9">
        <w:br/>
        <w:t xml:space="preserve">                         </w:t>
      </w:r>
      <w:r w:rsidRPr="00C759E9">
        <w:rPr>
          <w:b/>
          <w:bCs/>
        </w:rPr>
        <w:t>«Нам не страшен детский сад !»</w:t>
      </w:r>
    </w:p>
    <w:p w:rsidR="009F2EDC" w:rsidRPr="00C759E9" w:rsidRDefault="009F2EDC" w:rsidP="009F2EDC">
      <w:pPr>
        <w:ind w:left="709"/>
        <w:jc w:val="both"/>
      </w:pPr>
      <w:r>
        <w:t>Срок проекта с октября 2019по май 2020</w:t>
      </w:r>
      <w:r w:rsidRPr="00C759E9">
        <w:t xml:space="preserve">г.                          </w:t>
      </w:r>
    </w:p>
    <w:p w:rsidR="009F2EDC" w:rsidRPr="00C759E9" w:rsidRDefault="009F2EDC" w:rsidP="009F2EDC">
      <w:pPr>
        <w:ind w:left="709"/>
        <w:jc w:val="both"/>
      </w:pPr>
      <w:r w:rsidRPr="00C759E9">
        <w:rPr>
          <w:b/>
        </w:rPr>
        <w:t>  Цель:</w:t>
      </w:r>
      <w:r w:rsidRPr="00C759E9">
        <w:t xml:space="preserve"> сформировать положительный эмоциональный настрой у детей к жизни в детском  саду </w:t>
      </w:r>
      <w:proofErr w:type="spellStart"/>
      <w:r w:rsidRPr="00C759E9">
        <w:t>адаптирование</w:t>
      </w:r>
      <w:proofErr w:type="spellEnd"/>
      <w:r w:rsidRPr="00C759E9">
        <w:t xml:space="preserve"> к условиям ДОУ.                    </w:t>
      </w:r>
    </w:p>
    <w:p w:rsidR="009F2EDC" w:rsidRPr="00C759E9" w:rsidRDefault="009F2EDC" w:rsidP="009F2EDC">
      <w:pPr>
        <w:ind w:left="709"/>
        <w:jc w:val="both"/>
        <w:rPr>
          <w:b/>
        </w:rPr>
      </w:pPr>
      <w:r w:rsidRPr="00C759E9">
        <w:rPr>
          <w:b/>
        </w:rPr>
        <w:t xml:space="preserve">Задачи: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-помочь детям не бояться незнакомого пространства.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-свободно и самостоятельно ориентироваться в помещениях детского сада, группы.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-самостоятельн6о пользоваться предметами быта.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-научить детей необходимым культурно-гигиеническим навыкам и навыкам    самообслуживания.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 знать назначения и уметь пользоваться столовыми приборами. Расческой, горшком, полотенцем  и т.д.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-развивать речь и мышление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-укреплять взаимосвязь дет.сада и семьи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Методы осуществления: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-беседы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-дидактические и другие игры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-изобразительное искусство (лепка, аппликация, рисованием)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-чтение стихов, </w:t>
      </w:r>
      <w:proofErr w:type="spellStart"/>
      <w:r w:rsidRPr="00C759E9">
        <w:t>потешек</w:t>
      </w:r>
      <w:proofErr w:type="spellEnd"/>
      <w:r w:rsidRPr="00C759E9">
        <w:t xml:space="preserve">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-выставки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-экскурсия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-сюрпризные моменты 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-взаимосвязь родителями. </w:t>
      </w:r>
    </w:p>
    <w:p w:rsidR="009F2EDC" w:rsidRPr="00C759E9" w:rsidRDefault="009F2EDC" w:rsidP="009F2EDC">
      <w:pPr>
        <w:ind w:left="709"/>
        <w:jc w:val="both"/>
        <w:rPr>
          <w:b/>
        </w:rPr>
      </w:pPr>
      <w:r w:rsidRPr="00C759E9">
        <w:rPr>
          <w:b/>
        </w:rPr>
        <w:lastRenderedPageBreak/>
        <w:t xml:space="preserve">Подготовительный этап: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-постановка цели проекта в связи с потребностями детей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-сбор и анализ литературы по данной теме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-создание условий для деятельности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-подготовка иллюстрированного материала художественной литературы для чтения, игр, пособий, канцелярских принадлежностей, фотопленки и проч.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-планирование предстоящей деятельности проекта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-конспекты занятий. </w:t>
      </w:r>
    </w:p>
    <w:p w:rsidR="009F2EDC" w:rsidRPr="00C759E9" w:rsidRDefault="009F2EDC" w:rsidP="009F2EDC">
      <w:pPr>
        <w:ind w:left="709"/>
        <w:jc w:val="both"/>
        <w:rPr>
          <w:b/>
        </w:rPr>
      </w:pPr>
      <w:r w:rsidRPr="00C759E9">
        <w:rPr>
          <w:b/>
        </w:rPr>
        <w:t xml:space="preserve">Основной этап: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-проведение цикла тематических занятий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-взаимодействие с родителями. </w:t>
      </w:r>
    </w:p>
    <w:p w:rsidR="009F2EDC" w:rsidRPr="00C759E9" w:rsidRDefault="009F2EDC" w:rsidP="009F2EDC">
      <w:pPr>
        <w:ind w:left="709"/>
        <w:jc w:val="both"/>
        <w:rPr>
          <w:b/>
        </w:rPr>
      </w:pPr>
      <w:r w:rsidRPr="00C759E9">
        <w:rPr>
          <w:b/>
        </w:rPr>
        <w:t xml:space="preserve">Заключительный этап: </w:t>
      </w:r>
    </w:p>
    <w:p w:rsidR="009F2EDC" w:rsidRPr="00C759E9" w:rsidRDefault="009F2EDC" w:rsidP="009F2EDC">
      <w:pPr>
        <w:ind w:left="709"/>
        <w:jc w:val="both"/>
      </w:pPr>
      <w:r w:rsidRPr="00C759E9">
        <w:t>-презентация проекта (фотовыставка, выставка детских работ, проведение досуга совместно с родителями) </w:t>
      </w:r>
    </w:p>
    <w:p w:rsidR="009F2EDC" w:rsidRPr="00C759E9" w:rsidRDefault="009F2EDC" w:rsidP="009F2EDC">
      <w:pPr>
        <w:ind w:left="709"/>
        <w:jc w:val="both"/>
        <w:rPr>
          <w:b/>
        </w:rPr>
      </w:pPr>
      <w:r w:rsidRPr="00C759E9">
        <w:rPr>
          <w:b/>
        </w:rPr>
        <w:t xml:space="preserve">Анализ проекта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Список используемой литературы: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Н.Д.Ватутина «Ребёнок поступает в детский сад». </w:t>
      </w:r>
    </w:p>
    <w:p w:rsidR="009F2EDC" w:rsidRPr="00C759E9" w:rsidRDefault="009F2EDC" w:rsidP="009F2EDC">
      <w:pPr>
        <w:ind w:left="709"/>
        <w:jc w:val="both"/>
      </w:pPr>
      <w:proofErr w:type="spellStart"/>
      <w:r w:rsidRPr="00C759E9">
        <w:t>В.В.Гербова</w:t>
      </w:r>
      <w:proofErr w:type="spellEnd"/>
      <w:r w:rsidRPr="00C759E9">
        <w:t xml:space="preserve"> «Конспекты занятий по развитию речи в младшей разновозрастной группе»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Т.М.Бондаренко «Комплексные занятия в первой младшей группе дет. сада».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Е.С.Демина, </w:t>
      </w:r>
      <w:proofErr w:type="spellStart"/>
      <w:r w:rsidRPr="00C759E9">
        <w:t>Н.В.Казюк</w:t>
      </w:r>
      <w:proofErr w:type="spellEnd"/>
      <w:r w:rsidRPr="00C759E9">
        <w:t xml:space="preserve"> «Развитие и обучение детей раннего возраста в ДОУ».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Л.В.Белкина «Адаптация детей раннего возраста к условиям ДОУ». </w:t>
      </w:r>
    </w:p>
    <w:p w:rsidR="009F2EDC" w:rsidRPr="00C759E9" w:rsidRDefault="009F2EDC" w:rsidP="009F2EDC">
      <w:pPr>
        <w:ind w:left="709"/>
        <w:jc w:val="both"/>
      </w:pPr>
      <w:r w:rsidRPr="00C759E9">
        <w:t xml:space="preserve">«Самые маленькие в детском саду» Из опыта работы московских педагогов. </w:t>
      </w:r>
    </w:p>
    <w:p w:rsidR="009F2EDC" w:rsidRDefault="009F2EDC" w:rsidP="009F2EDC">
      <w:pPr>
        <w:ind w:left="709"/>
        <w:jc w:val="both"/>
      </w:pPr>
    </w:p>
    <w:p w:rsidR="009F2EDC" w:rsidRDefault="009F2EDC" w:rsidP="009F2EDC">
      <w:pPr>
        <w:ind w:left="426"/>
        <w:jc w:val="both"/>
      </w:pPr>
      <w:r>
        <w:t>22.</w:t>
      </w:r>
    </w:p>
    <w:p w:rsidR="009F2EDC" w:rsidRDefault="009F2EDC" w:rsidP="009F2EDC">
      <w:pPr>
        <w:ind w:left="426" w:firstLine="283"/>
        <w:jc w:val="both"/>
      </w:pPr>
      <w:r>
        <w:t>Планирование фото</w:t>
      </w:r>
    </w:p>
    <w:p w:rsidR="009F2EDC" w:rsidRDefault="009F2EDC" w:rsidP="009F2EDC">
      <w:pPr>
        <w:ind w:left="426"/>
        <w:jc w:val="both"/>
      </w:pPr>
      <w:r>
        <w:t>23. Пример конспекта одного из занятий по проекту:</w:t>
      </w:r>
    </w:p>
    <w:p w:rsidR="009F2EDC" w:rsidRPr="00C759E9" w:rsidRDefault="009F2EDC" w:rsidP="009F2EDC">
      <w:pPr>
        <w:ind w:left="426" w:firstLine="283"/>
        <w:jc w:val="both"/>
      </w:pPr>
      <w:r w:rsidRPr="00C759E9">
        <w:t xml:space="preserve">Январь I </w:t>
      </w:r>
    </w:p>
    <w:p w:rsidR="009F2EDC" w:rsidRPr="00C759E9" w:rsidRDefault="009F2EDC" w:rsidP="009F2EDC">
      <w:pPr>
        <w:ind w:left="426" w:firstLine="283"/>
        <w:jc w:val="both"/>
      </w:pPr>
      <w:r w:rsidRPr="00C759E9">
        <w:t xml:space="preserve">«Пора отдохнуть» </w:t>
      </w:r>
    </w:p>
    <w:p w:rsidR="009F2EDC" w:rsidRPr="00C759E9" w:rsidRDefault="009F2EDC" w:rsidP="009F2EDC">
      <w:pPr>
        <w:ind w:left="426" w:firstLine="283"/>
        <w:jc w:val="both"/>
      </w:pPr>
      <w:r w:rsidRPr="00C759E9">
        <w:rPr>
          <w:u w:val="single"/>
        </w:rPr>
        <w:t>Цель:</w:t>
      </w:r>
      <w:r w:rsidRPr="00C759E9">
        <w:t xml:space="preserve">  Научить детей частичному самостоятельному раздеванию перед сном, одеванию. Учить  не путать свои кроватки, аккуратно развешивать свои вещи на стульчике, ставить тапочки под стул; создавать благоприятную атмосферу перед сном. Самостоятельно укладываться в кровать, накрываться одеялом. </w:t>
      </w:r>
    </w:p>
    <w:p w:rsidR="009F2EDC" w:rsidRPr="00C759E9" w:rsidRDefault="009F2EDC" w:rsidP="009F2EDC">
      <w:pPr>
        <w:ind w:left="426" w:firstLine="283"/>
        <w:jc w:val="both"/>
      </w:pPr>
      <w:r w:rsidRPr="00C759E9">
        <w:rPr>
          <w:u w:val="single"/>
        </w:rPr>
        <w:t>Пособия:</w:t>
      </w:r>
      <w:r w:rsidRPr="00C759E9">
        <w:t xml:space="preserve"> Конфеты по кол-ву детей, кассета с детскими колыбельными, магнитофон, игрушечная кроватка с постельными принадлежностями, стульчик, кукла. </w:t>
      </w:r>
    </w:p>
    <w:p w:rsidR="009F2EDC" w:rsidRPr="00C759E9" w:rsidRDefault="009F2EDC" w:rsidP="009F2EDC">
      <w:pPr>
        <w:ind w:left="426" w:firstLine="283"/>
        <w:jc w:val="both"/>
      </w:pPr>
      <w:r w:rsidRPr="00C759E9">
        <w:rPr>
          <w:u w:val="single"/>
        </w:rPr>
        <w:lastRenderedPageBreak/>
        <w:t>Игра:</w:t>
      </w:r>
      <w:r w:rsidRPr="00C759E9">
        <w:t xml:space="preserve"> «Уложим спать куклу Катю». </w:t>
      </w:r>
    </w:p>
    <w:p w:rsidR="009F2EDC" w:rsidRPr="00C759E9" w:rsidRDefault="009F2EDC" w:rsidP="009F2EDC">
      <w:pPr>
        <w:ind w:left="426" w:firstLine="283"/>
        <w:jc w:val="both"/>
      </w:pPr>
      <w:r w:rsidRPr="00C759E9">
        <w:rPr>
          <w:u w:val="single"/>
        </w:rPr>
        <w:t>Ход:</w:t>
      </w:r>
      <w:r w:rsidRPr="00C759E9">
        <w:t xml:space="preserve"> К детям приходит кукла Катя, зевает. Говорит, что хочет </w:t>
      </w:r>
    </w:p>
    <w:p w:rsidR="009F2EDC" w:rsidRPr="00C759E9" w:rsidRDefault="009F2EDC" w:rsidP="009F2EDC">
      <w:pPr>
        <w:ind w:left="426" w:firstLine="283"/>
        <w:jc w:val="both"/>
      </w:pPr>
      <w:r w:rsidRPr="00C759E9">
        <w:t xml:space="preserve">спать. </w:t>
      </w:r>
    </w:p>
    <w:p w:rsidR="009F2EDC" w:rsidRPr="00C759E9" w:rsidRDefault="009F2EDC" w:rsidP="009F2EDC">
      <w:pPr>
        <w:ind w:left="426" w:firstLine="283"/>
        <w:jc w:val="both"/>
      </w:pPr>
      <w:r w:rsidRPr="00C759E9">
        <w:rPr>
          <w:u w:val="single"/>
        </w:rPr>
        <w:t>Воспитатель:</w:t>
      </w:r>
      <w:r w:rsidRPr="00C759E9">
        <w:t xml:space="preserve"> Ребята, что нужно сделать, перед тем как лечь спать? </w:t>
      </w:r>
    </w:p>
    <w:p w:rsidR="009F2EDC" w:rsidRPr="00C759E9" w:rsidRDefault="009F2EDC" w:rsidP="009F2EDC">
      <w:pPr>
        <w:ind w:left="426" w:firstLine="283"/>
        <w:jc w:val="both"/>
      </w:pPr>
      <w:r w:rsidRPr="00C759E9">
        <w:rPr>
          <w:u w:val="single"/>
        </w:rPr>
        <w:t>Дети:</w:t>
      </w:r>
      <w:r w:rsidRPr="00C759E9">
        <w:t xml:space="preserve"> Раздеться. </w:t>
      </w:r>
    </w:p>
    <w:p w:rsidR="009F2EDC" w:rsidRPr="00C759E9" w:rsidRDefault="009F2EDC" w:rsidP="009F2EDC">
      <w:pPr>
        <w:ind w:left="426" w:firstLine="283"/>
        <w:jc w:val="both"/>
      </w:pPr>
      <w:r w:rsidRPr="00C759E9">
        <w:t>Воспитатель раздевает куклу Катю, аккуратно складывает её вещи на стульчик, туфли ставит под стул. Обращает внимание детей на постельные принадлежности. Как они называются, для чего служат (подушка, одеяло, матрац, простыня и т. д.). Укладывает куклу в кроватку, накрывает одеялом. Поёт колыбельную: «</w:t>
      </w:r>
      <w:proofErr w:type="spellStart"/>
      <w:r w:rsidRPr="00C759E9">
        <w:t>Баю-баюшки</w:t>
      </w:r>
      <w:proofErr w:type="spellEnd"/>
      <w:r w:rsidRPr="00C759E9">
        <w:t xml:space="preserve">, баю, не </w:t>
      </w:r>
      <w:proofErr w:type="spellStart"/>
      <w:r w:rsidRPr="00C759E9">
        <w:t>ложися</w:t>
      </w:r>
      <w:proofErr w:type="spellEnd"/>
      <w:r w:rsidRPr="00C759E9">
        <w:t xml:space="preserve"> на краю…» </w:t>
      </w:r>
    </w:p>
    <w:p w:rsidR="009F2EDC" w:rsidRPr="00C759E9" w:rsidRDefault="009F2EDC" w:rsidP="009F2EDC">
      <w:pPr>
        <w:ind w:left="426" w:firstLine="283"/>
        <w:jc w:val="both"/>
      </w:pPr>
      <w:r w:rsidRPr="00C759E9">
        <w:t xml:space="preserve">Кукла засыпает. Воспитатель говорит, что сон-это  нужная вещь и полезная. Когда детки спят, они вырастают большие и хорошо отдыхают. </w:t>
      </w:r>
    </w:p>
    <w:p w:rsidR="009F2EDC" w:rsidRPr="00C759E9" w:rsidRDefault="009F2EDC" w:rsidP="009F2EDC">
      <w:pPr>
        <w:ind w:left="426" w:firstLine="283"/>
        <w:jc w:val="both"/>
      </w:pPr>
      <w:r w:rsidRPr="00C759E9">
        <w:rPr>
          <w:u w:val="single"/>
        </w:rPr>
        <w:t>Физкультминутка:</w:t>
      </w:r>
      <w:r w:rsidRPr="00C759E9">
        <w:t xml:space="preserve"> «Маленькие - большие». Воспитатель просит присесть детей на корточки и показать, какие они сейчас маленькие, а когда поспят и проснуться, то станут большими. </w:t>
      </w:r>
    </w:p>
    <w:p w:rsidR="009F2EDC" w:rsidRPr="00C759E9" w:rsidRDefault="009F2EDC" w:rsidP="009F2EDC">
      <w:pPr>
        <w:ind w:left="426" w:firstLine="283"/>
        <w:jc w:val="both"/>
      </w:pPr>
      <w:r w:rsidRPr="00C759E9">
        <w:t xml:space="preserve">Дети встают на </w:t>
      </w:r>
      <w:proofErr w:type="spellStart"/>
      <w:r w:rsidRPr="00C759E9">
        <w:t>мысочки</w:t>
      </w:r>
      <w:proofErr w:type="spellEnd"/>
      <w:r w:rsidRPr="00C759E9">
        <w:t xml:space="preserve">, поднимают руки вверх, тянуться. </w:t>
      </w:r>
    </w:p>
    <w:p w:rsidR="009F2EDC" w:rsidRPr="00C759E9" w:rsidRDefault="009F2EDC" w:rsidP="009F2EDC">
      <w:pPr>
        <w:ind w:left="426" w:firstLine="283"/>
        <w:jc w:val="both"/>
      </w:pPr>
      <w:r w:rsidRPr="00C759E9">
        <w:t xml:space="preserve">Воспитатель читает ещё 1-2 </w:t>
      </w:r>
      <w:proofErr w:type="spellStart"/>
      <w:r w:rsidRPr="00C759E9">
        <w:t>потешки-колыбельные</w:t>
      </w:r>
      <w:proofErr w:type="spellEnd"/>
      <w:r w:rsidRPr="00C759E9">
        <w:t xml:space="preserve"> «Баю-бай, баю-бай, ты, собачка, не лай…», стихотворение А. </w:t>
      </w:r>
      <w:proofErr w:type="spellStart"/>
      <w:r w:rsidRPr="00C759E9">
        <w:t>Барто</w:t>
      </w:r>
      <w:proofErr w:type="spellEnd"/>
      <w:r w:rsidRPr="00C759E9">
        <w:t xml:space="preserve"> «Слон» из цикла «Игрушки». Пока кукла спит, дети вместе с воспитателем рассматривают картинки на детских кроватках. </w:t>
      </w:r>
    </w:p>
    <w:p w:rsidR="009F2EDC" w:rsidRPr="00C759E9" w:rsidRDefault="009F2EDC" w:rsidP="009F2EDC">
      <w:pPr>
        <w:ind w:left="426" w:firstLine="283"/>
        <w:jc w:val="both"/>
      </w:pPr>
      <w:r w:rsidRPr="00C759E9">
        <w:t xml:space="preserve">Дети показывают, где, чья кроватка. После обеда, в тихий час, </w:t>
      </w:r>
    </w:p>
    <w:p w:rsidR="009F2EDC" w:rsidRPr="00C759E9" w:rsidRDefault="009F2EDC" w:rsidP="009F2EDC">
      <w:pPr>
        <w:ind w:left="426" w:firstLine="283"/>
        <w:jc w:val="both"/>
      </w:pPr>
      <w:r w:rsidRPr="00C759E9">
        <w:t xml:space="preserve">Дети аккуратно развешивают свои вещи на стульчиках после того, как разделись. Тапочки, штанишки и колготки они снимают сами. Сами ложатся в свои кроватки, пытаются укрыться одеялом. Воспитатель им помогает, желает приятного сна детям. Включает на магнитофоне запись колыбельной песни. Дети успокаиваются, засыпают. </w:t>
      </w:r>
    </w:p>
    <w:p w:rsidR="009F2EDC" w:rsidRPr="00C759E9" w:rsidRDefault="009F2EDC" w:rsidP="009F2EDC">
      <w:pPr>
        <w:ind w:left="426" w:firstLine="283"/>
        <w:jc w:val="both"/>
      </w:pPr>
      <w:r w:rsidRPr="00C759E9">
        <w:rPr>
          <w:u w:val="single"/>
        </w:rPr>
        <w:t>Сюрпризный момент:</w:t>
      </w:r>
      <w:r w:rsidRPr="00C759E9">
        <w:t xml:space="preserve"> Пока дети спят, воспитатель кладет им под подушки по конфете. Дети просыпаются, делают 1-2 упражнения бодрящей гимнастики «Жучки» (барахтаются ногами и руками), «</w:t>
      </w:r>
      <w:proofErr w:type="spellStart"/>
      <w:r w:rsidRPr="00C759E9">
        <w:t>Гусенички</w:t>
      </w:r>
      <w:proofErr w:type="spellEnd"/>
      <w:r w:rsidRPr="00C759E9">
        <w:t xml:space="preserve">» (поднимают попу, поджимая ноги, лежа на животе). Воспитатель, говорит, что под подушкой детей ждёт сюрприз. Дети находят конфеты, радуются,  </w:t>
      </w:r>
    </w:p>
    <w:p w:rsidR="009F2EDC" w:rsidRPr="00C759E9" w:rsidRDefault="009F2EDC" w:rsidP="009F2EDC">
      <w:pPr>
        <w:ind w:left="426" w:firstLine="283"/>
        <w:jc w:val="both"/>
      </w:pPr>
      <w:r w:rsidRPr="00C759E9">
        <w:t xml:space="preserve">съедают их потом на полдник. Встают, идут в туалет, одеваются. </w:t>
      </w:r>
    </w:p>
    <w:p w:rsidR="009F2EDC" w:rsidRPr="00C759E9" w:rsidRDefault="009F2EDC" w:rsidP="009F2EDC">
      <w:pPr>
        <w:ind w:left="426" w:firstLine="283"/>
        <w:jc w:val="both"/>
      </w:pPr>
      <w:r w:rsidRPr="00C759E9">
        <w:rPr>
          <w:u w:val="single"/>
        </w:rPr>
        <w:t>II-я половина дня</w:t>
      </w:r>
      <w:r w:rsidRPr="00C759E9">
        <w:t xml:space="preserve"> </w:t>
      </w:r>
    </w:p>
    <w:p w:rsidR="009F2EDC" w:rsidRPr="00C759E9" w:rsidRDefault="009F2EDC" w:rsidP="009F2EDC">
      <w:pPr>
        <w:ind w:left="426" w:firstLine="283"/>
        <w:jc w:val="both"/>
      </w:pPr>
      <w:r w:rsidRPr="00C759E9">
        <w:t xml:space="preserve">Аппликация «Подушка для куклы Кати». </w:t>
      </w:r>
    </w:p>
    <w:p w:rsidR="009F2EDC" w:rsidRPr="00C759E9" w:rsidRDefault="009F2EDC" w:rsidP="009F2EDC">
      <w:pPr>
        <w:ind w:left="426" w:firstLine="283"/>
        <w:jc w:val="both"/>
      </w:pPr>
      <w:r w:rsidRPr="00C759E9">
        <w:rPr>
          <w:u w:val="single"/>
        </w:rPr>
        <w:t>Ход:</w:t>
      </w:r>
      <w:r w:rsidRPr="00C759E9">
        <w:t xml:space="preserve"> На вырезанные из бумаги «подушки» наклеивают, намазанные воспитателем клеем, геометрические фигуры-круги,   </w:t>
      </w:r>
    </w:p>
    <w:p w:rsidR="009F2EDC" w:rsidRPr="00C759E9" w:rsidRDefault="009F2EDC" w:rsidP="009F2EDC">
      <w:pPr>
        <w:ind w:left="426" w:firstLine="283"/>
        <w:jc w:val="both"/>
      </w:pPr>
      <w:r w:rsidRPr="00C759E9">
        <w:t xml:space="preserve"> треугольники, квадраты. </w:t>
      </w:r>
    </w:p>
    <w:p w:rsidR="009F2EDC" w:rsidRDefault="009F2EDC" w:rsidP="009F2EDC">
      <w:pPr>
        <w:ind w:left="426"/>
        <w:jc w:val="both"/>
      </w:pPr>
      <w:r>
        <w:t>24.</w:t>
      </w:r>
    </w:p>
    <w:p w:rsidR="009F2EDC" w:rsidRDefault="009F2EDC" w:rsidP="009F2EDC">
      <w:pPr>
        <w:ind w:left="426" w:firstLine="283"/>
        <w:jc w:val="both"/>
      </w:pPr>
      <w:r w:rsidRPr="00C759E9">
        <w:t>Помощь родителей</w:t>
      </w:r>
    </w:p>
    <w:p w:rsidR="009F2EDC" w:rsidRPr="00C759E9" w:rsidRDefault="009F2EDC" w:rsidP="009F2EDC">
      <w:pPr>
        <w:numPr>
          <w:ilvl w:val="0"/>
          <w:numId w:val="10"/>
        </w:numPr>
        <w:jc w:val="both"/>
      </w:pPr>
      <w:r w:rsidRPr="00C759E9">
        <w:t xml:space="preserve">Помощь родителей совершенно необходима в </w:t>
      </w:r>
      <w:proofErr w:type="spellStart"/>
      <w:r w:rsidRPr="00C759E9">
        <w:t>адаптировании</w:t>
      </w:r>
      <w:proofErr w:type="spellEnd"/>
      <w:r w:rsidRPr="00C759E9">
        <w:t xml:space="preserve"> детей к детскому саду. Перед поступлением ребенка в группу проводятся групповые и индивидуальные консультации, анкетирование родителей, вывешиваются памятки для родителей, </w:t>
      </w:r>
      <w:r w:rsidRPr="00C759E9">
        <w:lastRenderedPageBreak/>
        <w:t xml:space="preserve">проводятся родительские собрания. Обязательно обговаривается с родителями, что, чтобы не навредить физическому и психическому здоровью ребенка, процесс адаптации должен проходить системно и постепенно. Нужно их направлять на то, что с ребенком необходимо часто разговаривать, для пополнения их словарного запаса, для развития и понимания речи. Родители и воспитатели должны быть единодушны в воспитании детей. Родители обязаны прислушиваться к воспитателям, т.к. воспитатели - специалисты в своем деле. </w:t>
      </w:r>
    </w:p>
    <w:p w:rsidR="009F2EDC" w:rsidRDefault="009F2EDC" w:rsidP="009F2EDC">
      <w:pPr>
        <w:ind w:left="426" w:hanging="142"/>
        <w:jc w:val="both"/>
      </w:pPr>
      <w:r>
        <w:t>25.</w:t>
      </w:r>
    </w:p>
    <w:p w:rsidR="009F2EDC" w:rsidRDefault="009F2EDC" w:rsidP="009F2EDC">
      <w:pPr>
        <w:ind w:left="426" w:firstLine="283"/>
        <w:jc w:val="both"/>
      </w:pPr>
      <w:r w:rsidRPr="00C759E9">
        <w:t>Чтобы адаптация детей прошла быстро и безболезненно, в детском саду все службы и персонал работают слаженно и организованно</w:t>
      </w:r>
    </w:p>
    <w:p w:rsidR="009F2EDC" w:rsidRDefault="009F2EDC" w:rsidP="009F2EDC">
      <w:pPr>
        <w:ind w:left="426" w:firstLine="283"/>
        <w:jc w:val="both"/>
      </w:pPr>
      <w:r>
        <w:t>схема</w:t>
      </w:r>
    </w:p>
    <w:p w:rsidR="009F2EDC" w:rsidRDefault="009F2EDC" w:rsidP="009F2EDC">
      <w:pPr>
        <w:ind w:left="426" w:hanging="142"/>
        <w:jc w:val="both"/>
      </w:pPr>
      <w:r>
        <w:t>26.</w:t>
      </w:r>
    </w:p>
    <w:p w:rsidR="009F2EDC" w:rsidRDefault="009F2EDC" w:rsidP="009F2EDC">
      <w:pPr>
        <w:ind w:left="426" w:firstLine="283"/>
        <w:jc w:val="both"/>
      </w:pPr>
      <w:r>
        <w:t>схема</w:t>
      </w:r>
    </w:p>
    <w:p w:rsidR="009F2EDC" w:rsidRDefault="009F2EDC" w:rsidP="009F2EDC">
      <w:pPr>
        <w:ind w:left="426" w:hanging="142"/>
        <w:jc w:val="both"/>
      </w:pPr>
      <w:r>
        <w:t>27.</w:t>
      </w:r>
    </w:p>
    <w:p w:rsidR="009F2EDC" w:rsidRPr="00EA2C20" w:rsidRDefault="009F2EDC" w:rsidP="009F2EDC">
      <w:pPr>
        <w:ind w:left="426" w:firstLine="283"/>
        <w:jc w:val="both"/>
      </w:pPr>
      <w:r>
        <w:t>схема</w:t>
      </w:r>
    </w:p>
    <w:p w:rsidR="009F2EDC" w:rsidRDefault="009F2EDC" w:rsidP="009F2EDC">
      <w:pPr>
        <w:ind w:left="426" w:hanging="142"/>
        <w:jc w:val="both"/>
      </w:pPr>
      <w:r>
        <w:t>28.</w:t>
      </w:r>
    </w:p>
    <w:p w:rsidR="009F2EDC" w:rsidRPr="00EA2C20" w:rsidRDefault="009F2EDC" w:rsidP="009F2EDC">
      <w:pPr>
        <w:ind w:left="426" w:firstLine="283"/>
        <w:jc w:val="both"/>
      </w:pPr>
      <w:r>
        <w:t>схема</w:t>
      </w:r>
    </w:p>
    <w:p w:rsidR="009F2EDC" w:rsidRDefault="009F2EDC" w:rsidP="009F2EDC">
      <w:pPr>
        <w:ind w:left="426" w:hanging="142"/>
        <w:jc w:val="both"/>
      </w:pPr>
      <w:r>
        <w:t>29.</w:t>
      </w:r>
    </w:p>
    <w:p w:rsidR="009F2EDC" w:rsidRPr="00EA2C20" w:rsidRDefault="009F2EDC" w:rsidP="009F2EDC">
      <w:pPr>
        <w:ind w:left="426" w:firstLine="283"/>
        <w:jc w:val="both"/>
      </w:pPr>
      <w:r>
        <w:t>планирование</w:t>
      </w:r>
    </w:p>
    <w:p w:rsidR="009F2EDC" w:rsidRPr="00EA2C20" w:rsidRDefault="009F2EDC" w:rsidP="009F2EDC">
      <w:pPr>
        <w:ind w:left="426" w:firstLine="283"/>
        <w:jc w:val="both"/>
      </w:pPr>
    </w:p>
    <w:p w:rsidR="009F2EDC" w:rsidRDefault="009F2EDC" w:rsidP="009F2EDC">
      <w:pPr>
        <w:ind w:firstLine="284"/>
        <w:jc w:val="both"/>
      </w:pPr>
      <w:r>
        <w:t>30.</w:t>
      </w:r>
    </w:p>
    <w:p w:rsidR="009F2EDC" w:rsidRDefault="009F2EDC" w:rsidP="009F2EDC">
      <w:pPr>
        <w:ind w:firstLine="709"/>
        <w:jc w:val="both"/>
      </w:pPr>
      <w:r w:rsidRPr="00AA0585">
        <w:t>Возрастные особенности детей раннего возраста</w:t>
      </w:r>
    </w:p>
    <w:p w:rsidR="009F2EDC" w:rsidRDefault="009F2EDC" w:rsidP="009F2EDC">
      <w:pPr>
        <w:ind w:firstLine="284"/>
        <w:jc w:val="both"/>
      </w:pPr>
      <w:r>
        <w:t>31.</w:t>
      </w:r>
    </w:p>
    <w:p w:rsidR="009F2EDC" w:rsidRDefault="009F2EDC" w:rsidP="009F2EDC">
      <w:pPr>
        <w:ind w:firstLine="709"/>
        <w:jc w:val="both"/>
      </w:pPr>
      <w:r>
        <w:t>Показатели нервно-психического развития детей</w:t>
      </w:r>
    </w:p>
    <w:p w:rsidR="009F2EDC" w:rsidRDefault="009F2EDC" w:rsidP="009F2EDC">
      <w:pPr>
        <w:ind w:firstLine="284"/>
        <w:jc w:val="both"/>
      </w:pPr>
    </w:p>
    <w:p w:rsidR="009F2EDC" w:rsidRDefault="009F2EDC" w:rsidP="009F2EDC">
      <w:pPr>
        <w:ind w:firstLine="284"/>
        <w:jc w:val="both"/>
      </w:pPr>
      <w:r>
        <w:t xml:space="preserve">32. </w:t>
      </w:r>
    </w:p>
    <w:p w:rsidR="009F2EDC" w:rsidRPr="00AA0585" w:rsidRDefault="009F2EDC" w:rsidP="009F2EDC">
      <w:pPr>
        <w:ind w:left="709"/>
        <w:jc w:val="both"/>
      </w:pPr>
      <w:r w:rsidRPr="00AA0585">
        <w:t>Сотрудничество детского учреждения и семьи в воспитании и адаптации детей необходимо. Родители должны понимать, что с приходом ребенка в детский сад , его жизнь кардинально изменится. Его ждут: четкий режим дня, отсутствие родных рядом, постоянный контакт со сверстниками, необходимость слушаться и подчиняться незнакомому до этого человеку, резкое уменьшение персонального внимания, новая еда, место для сна, предметы и вещи, новые разрешения и запреты. Воспитатель и родитель должны быть всегда на связи.</w:t>
      </w:r>
    </w:p>
    <w:p w:rsidR="009F2EDC" w:rsidRDefault="009F2EDC" w:rsidP="009F2EDC">
      <w:pPr>
        <w:ind w:firstLine="284"/>
        <w:jc w:val="both"/>
      </w:pPr>
      <w:r>
        <w:t>33.</w:t>
      </w:r>
    </w:p>
    <w:p w:rsidR="009F2EDC" w:rsidRPr="00AA0585" w:rsidRDefault="009F2EDC" w:rsidP="009F2EDC">
      <w:pPr>
        <w:numPr>
          <w:ilvl w:val="0"/>
          <w:numId w:val="11"/>
        </w:numPr>
        <w:jc w:val="both"/>
      </w:pPr>
      <w:r w:rsidRPr="00AA0585">
        <w:t xml:space="preserve">И нужно помнить, что легче адаптируются те дети, чьи родители им помогают в этом, готовят их к посещению сада за несколько месяцев. Легче адаптация проходит у здоровых детей ,у детей, имеющим навыки самостоятельности и самообслуживания, чей режим дня </w:t>
      </w:r>
      <w:r w:rsidRPr="00AA0585">
        <w:lastRenderedPageBreak/>
        <w:t>и рацион питания приближен к садовскому.</w:t>
      </w:r>
      <w:r>
        <w:t xml:space="preserve"> </w:t>
      </w:r>
      <w:r w:rsidRPr="00AA0585">
        <w:t>Не нужно бояться трудностей, и быть всегда на позитиве! Удачи всем и легкой адаптации детям!</w:t>
      </w:r>
    </w:p>
    <w:p w:rsidR="009F2EDC" w:rsidRDefault="009F2EDC" w:rsidP="009F2EDC">
      <w:pPr>
        <w:ind w:firstLine="284"/>
        <w:jc w:val="both"/>
      </w:pPr>
      <w:r>
        <w:t>34.</w:t>
      </w:r>
    </w:p>
    <w:p w:rsidR="009F2EDC" w:rsidRDefault="009F2EDC" w:rsidP="009F2EDC">
      <w:pPr>
        <w:ind w:firstLine="709"/>
        <w:jc w:val="both"/>
        <w:rPr>
          <w:u w:val="single"/>
        </w:rPr>
      </w:pPr>
      <w:r w:rsidRPr="00AA0585">
        <w:rPr>
          <w:u w:val="single"/>
        </w:rPr>
        <w:t>Список используемой литературы:</w:t>
      </w:r>
    </w:p>
    <w:p w:rsidR="009F2EDC" w:rsidRDefault="009F2EDC" w:rsidP="009F2EDC">
      <w:pPr>
        <w:ind w:firstLine="284"/>
        <w:jc w:val="both"/>
        <w:rPr>
          <w:u w:val="single"/>
        </w:rPr>
      </w:pPr>
      <w:r>
        <w:rPr>
          <w:u w:val="single"/>
        </w:rPr>
        <w:t>35.</w:t>
      </w:r>
    </w:p>
    <w:p w:rsidR="009F2EDC" w:rsidRPr="0082029F" w:rsidRDefault="009F2EDC" w:rsidP="009F2EDC">
      <w:pPr>
        <w:ind w:firstLine="709"/>
        <w:jc w:val="both"/>
      </w:pPr>
      <w:r>
        <w:rPr>
          <w:u w:val="single"/>
        </w:rPr>
        <w:t>Спасибо за внимание!</w:t>
      </w:r>
    </w:p>
    <w:p w:rsidR="005C5A5E" w:rsidRDefault="009F2EDC" w:rsidP="005C5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44427"/>
            <wp:effectExtent l="19050" t="0" r="3175" b="0"/>
            <wp:docPr id="6" name="Рисунок 6" descr="D:\Юлия\юля2\план ясли 2020\Презентация по адаптации и доки к презентации\Отсканированное\IMG_20210808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лия\юля2\план ясли 2020\Презентация по адаптации и доки к презентации\Отсканированное\IMG_20210808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4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EDC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63058"/>
            <wp:effectExtent l="19050" t="0" r="3175" b="0"/>
            <wp:docPr id="13" name="Рисунок 13" descr="C:\Users\Витор\AppData\Local\Microsoft\Windows\Temporary Internet Files\Content.Word\IMG_20210808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итор\AppData\Local\Microsoft\Windows\Temporary Internet Files\Content.Word\IMG_20210808_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3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E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6617"/>
            <wp:effectExtent l="19050" t="0" r="3175" b="0"/>
            <wp:docPr id="22" name="Рисунок 22" descr="D:\Юлия\юля2\план ясли 2020\Презентация по адаптации и доки к презентации\Отсканированное\IMG_20210808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Юлия\юля2\план ясли 2020\Презентация по адаптации и доки к презентации\Отсканированное\IMG_20210808_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E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163058"/>
            <wp:effectExtent l="19050" t="0" r="3175" b="0"/>
            <wp:docPr id="23" name="Рисунок 23" descr="D:\Юлия\Технология Адаптации детей раннего возраста к условиям ДОУ\IMG_2021091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Юлия\Технология Адаптации детей раннего возраста к условиям ДОУ\IMG_20210911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3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5A5E" w:rsidRPr="005C5A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C5A5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589524"/>
            <wp:effectExtent l="19050" t="0" r="3175" b="0"/>
            <wp:docPr id="24" name="Рисунок 24" descr="D:\Юлия\юля2\план ясли 2020\Презентация по адаптации и доки к презентации\Отсканированное\IMG_20210808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Юлия\юля2\план ясли 2020\Презентация по адаптации и доки к презентации\Отсканированное\IMG_20210808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5A5E" w:rsidRPr="005C5A5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114675" cy="2066925"/>
            <wp:effectExtent l="19050" t="0" r="9525" b="0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5C5A5E" w:rsidRPr="005C5A5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571875" cy="20383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C5A5E" w:rsidRDefault="005C5A5E" w:rsidP="005C5A5E">
      <w:pPr>
        <w:rPr>
          <w:rFonts w:ascii="Times New Roman" w:hAnsi="Times New Roman" w:cs="Times New Roman"/>
          <w:sz w:val="28"/>
          <w:szCs w:val="28"/>
        </w:rPr>
      </w:pPr>
      <w:r w:rsidRPr="005C5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Анализ адаптации детей 2020-2021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г.</w:t>
      </w:r>
    </w:p>
    <w:p w:rsidR="005C5A5E" w:rsidRDefault="005C5A5E" w:rsidP="005C5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адаптации в течение учебного года принимали участие 13 детей. </w:t>
      </w:r>
    </w:p>
    <w:p w:rsidR="005C5A5E" w:rsidRDefault="005C5A5E" w:rsidP="005C5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прошлого 2019-2020 учебного года в списке детей группы остались 2 ребенка, они не принимали участия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адаптаци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5A5E" w:rsidRDefault="005C5A5E" w:rsidP="005C5A5E">
      <w:pPr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Критерии степени тяжести адаптации:</w:t>
      </w:r>
      <w:r w:rsidRPr="006810AB">
        <w:t xml:space="preserve"> </w:t>
      </w:r>
    </w:p>
    <w:p w:rsidR="005C5A5E" w:rsidRPr="006810AB" w:rsidRDefault="005C5A5E" w:rsidP="005C5A5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10AB">
        <w:rPr>
          <w:rFonts w:ascii="Times New Roman" w:hAnsi="Times New Roman" w:cs="Times New Roman"/>
          <w:sz w:val="28"/>
          <w:szCs w:val="28"/>
        </w:rPr>
        <w:t>1 Пе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рвая группа</w:t>
      </w:r>
      <w:r w:rsidRPr="006810AB">
        <w:rPr>
          <w:rFonts w:ascii="Times New Roman" w:hAnsi="Times New Roman" w:cs="Times New Roman"/>
          <w:sz w:val="28"/>
          <w:szCs w:val="28"/>
        </w:rPr>
        <w:t xml:space="preserve"> - это дети, у которых</w:t>
      </w:r>
      <w:r w:rsidRPr="006810AB">
        <w:rPr>
          <w:rFonts w:ascii="Times New Roman" w:hAnsi="Times New Roman" w:cs="Times New Roman"/>
          <w:i/>
          <w:iCs/>
          <w:sz w:val="28"/>
          <w:szCs w:val="28"/>
        </w:rPr>
        <w:t xml:space="preserve"> преобладает потребность в</w:t>
      </w:r>
      <w:r w:rsidRPr="006810AB">
        <w:rPr>
          <w:rFonts w:ascii="Times New Roman" w:hAnsi="Times New Roman" w:cs="Times New Roman"/>
          <w:sz w:val="28"/>
          <w:szCs w:val="28"/>
        </w:rPr>
        <w:t xml:space="preserve"> общении с близкими взрослыми, в ожидании от них, и только от них, внимания, ласки, доброты, заботы, сведений об окружающем. У таких детей, как правило, проходит 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тяжелая адаптация.</w:t>
      </w:r>
      <w:r w:rsidRPr="006810AB">
        <w:rPr>
          <w:rFonts w:ascii="Times New Roman" w:hAnsi="Times New Roman" w:cs="Times New Roman"/>
          <w:sz w:val="28"/>
          <w:szCs w:val="28"/>
        </w:rPr>
        <w:t xml:space="preserve"> Она длиться от 2 до 6 месяцев; ребенок часто болеет, теряет уже полученные навыки; может наступить как физическое, так и психическое истощение организма. </w:t>
      </w:r>
    </w:p>
    <w:p w:rsidR="005C5A5E" w:rsidRPr="006810AB" w:rsidRDefault="005C5A5E" w:rsidP="005C5A5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10AB">
        <w:rPr>
          <w:rFonts w:ascii="Times New Roman" w:hAnsi="Times New Roman" w:cs="Times New Roman"/>
          <w:sz w:val="28"/>
          <w:szCs w:val="28"/>
          <w:u w:val="single"/>
        </w:rPr>
        <w:t>2 Вторая группа -</w:t>
      </w:r>
      <w:r w:rsidRPr="006810AB">
        <w:rPr>
          <w:rFonts w:ascii="Times New Roman" w:hAnsi="Times New Roman" w:cs="Times New Roman"/>
          <w:sz w:val="28"/>
          <w:szCs w:val="28"/>
        </w:rPr>
        <w:t xml:space="preserve"> это дети, у которых уже сформировалась потребность в общении не только с близкими, но и с другими взрослыми, в совместных с ним действиях и получении от них сведений об окружающем. У таких детей, как правило, 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адаптация</w:t>
      </w:r>
      <w:r w:rsidRPr="006810AB">
        <w:rPr>
          <w:rFonts w:ascii="Times New Roman" w:hAnsi="Times New Roman" w:cs="Times New Roman"/>
          <w:sz w:val="28"/>
          <w:szCs w:val="28"/>
        </w:rPr>
        <w:t xml:space="preserve"> проходит в период 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средней тяжести.</w:t>
      </w:r>
      <w:r w:rsidRPr="006810AB">
        <w:rPr>
          <w:rFonts w:ascii="Times New Roman" w:hAnsi="Times New Roman" w:cs="Times New Roman"/>
          <w:sz w:val="28"/>
          <w:szCs w:val="28"/>
        </w:rPr>
        <w:t xml:space="preserve"> Сдвиги нормализуются в течение месяца, ребенок на короткое время теряет в весе; может наступить однократное заболевание длительностью 5-7 дней, есть признаки психического стресса.</w:t>
      </w:r>
    </w:p>
    <w:p w:rsidR="005C5A5E" w:rsidRDefault="005C5A5E" w:rsidP="005C5A5E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810AB">
        <w:rPr>
          <w:rFonts w:ascii="Times New Roman" w:hAnsi="Times New Roman" w:cs="Times New Roman"/>
          <w:sz w:val="28"/>
          <w:szCs w:val="28"/>
          <w:u w:val="single"/>
        </w:rPr>
        <w:t>3 Третья группа .</w:t>
      </w:r>
      <w:r w:rsidRPr="006810AB">
        <w:rPr>
          <w:rFonts w:ascii="Times New Roman" w:hAnsi="Times New Roman" w:cs="Times New Roman"/>
          <w:sz w:val="28"/>
          <w:szCs w:val="28"/>
        </w:rPr>
        <w:t xml:space="preserve"> Это дети, испытывающие потребность в активных самостоятельных действиях и в общении со взрослыми, а иногда и со </w:t>
      </w:r>
      <w:r w:rsidRPr="006810AB">
        <w:rPr>
          <w:rFonts w:ascii="Times New Roman" w:hAnsi="Times New Roman" w:cs="Times New Roman"/>
          <w:sz w:val="28"/>
          <w:szCs w:val="28"/>
        </w:rPr>
        <w:lastRenderedPageBreak/>
        <w:t xml:space="preserve">сверстниками. У таких детей обычно проходит 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легкая адаптация.</w:t>
      </w:r>
      <w:r w:rsidRPr="006810AB">
        <w:rPr>
          <w:rFonts w:ascii="Times New Roman" w:hAnsi="Times New Roman" w:cs="Times New Roman"/>
          <w:sz w:val="28"/>
          <w:szCs w:val="28"/>
        </w:rPr>
        <w:t xml:space="preserve"> Поведение нормализуется в течение 10-15 дней; ребенок соответственно норме прибавляя в весе, адекватно ведет себя в коллективе, не болеет в течение первого месяца посещения детского сада. </w:t>
      </w:r>
    </w:p>
    <w:p w:rsidR="005C5A5E" w:rsidRDefault="005C5A5E" w:rsidP="005C5A5E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Тяжелая адаптация - 1 ребенок,  8%</w:t>
      </w:r>
    </w:p>
    <w:p w:rsidR="005C5A5E" w:rsidRDefault="005C5A5E" w:rsidP="005C5A5E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Адаптация средней тяжести - 1 ребенок , 8%</w:t>
      </w:r>
    </w:p>
    <w:p w:rsidR="005C5A5E" w:rsidRDefault="005C5A5E" w:rsidP="005C5A5E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Легкая адаптация - 11 детей, 84%</w:t>
      </w:r>
    </w:p>
    <w:p w:rsidR="00140EE1" w:rsidRDefault="00140EE1" w:rsidP="005C5A5E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89507"/>
            <wp:effectExtent l="19050" t="0" r="3175" b="0"/>
            <wp:docPr id="25" name="Рисунок 25" descr="D:\Юлия\Технология Адаптации детей раннего возраста к условиям ДОУ\IMG_20210911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Юлия\Технология Адаптации детей раннего возраста к условиям ДОУ\IMG_20210911_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EE1" w:rsidRDefault="00140EE1" w:rsidP="005C5A5E">
      <w:pPr>
        <w:ind w:left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624213"/>
            <wp:effectExtent l="19050" t="0" r="3175" b="0"/>
            <wp:docPr id="26" name="Рисунок 26" descr="D:\Юлия\Технология Адаптации детей раннего возраста к условиям ДОУ\IMG_20210911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Юлия\Технология Адаптации детей раннего возраста к условиям ДОУ\IMG_20210911_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E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65859"/>
            <wp:effectExtent l="19050" t="0" r="3175" b="0"/>
            <wp:docPr id="27" name="Рисунок 27" descr="D:\Юлия\Технология Адаптации детей раннего возраста к условиям ДОУ\IMG_20210911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Юлия\Технология Адаптации детей раннего возраста к условиям ДОУ\IMG_20210911_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E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689383"/>
            <wp:effectExtent l="19050" t="0" r="3175" b="0"/>
            <wp:docPr id="28" name="Рисунок 28" descr="D:\Юлия\Технология Адаптации детей раннего возраста к условиям ДОУ\IMG_20210911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Юлия\Технология Адаптации детей раннего возраста к условиям ДОУ\IMG_20210911_00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E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689383"/>
            <wp:effectExtent l="19050" t="0" r="3175" b="0"/>
            <wp:docPr id="29" name="Рисунок 29" descr="D:\Юлия\Технология Адаптации детей раннего возраста к условиям ДОУ\IMG_20210911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Юлия\Технология Адаптации детей раннего возраста к условиям ДОУ\IMG_20210911_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E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163058"/>
            <wp:effectExtent l="19050" t="0" r="3175" b="0"/>
            <wp:docPr id="30" name="Рисунок 30" descr="D:\Юлия\Технология Адаптации детей раннего возраста к условиям ДОУ\IMG_20210911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Юлия\Технология Адаптации детей раннего возраста к условиям ДОУ\IMG_20210911_00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3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E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968568"/>
            <wp:effectExtent l="19050" t="0" r="3175" b="0"/>
            <wp:docPr id="31" name="Рисунок 31" descr="D:\Юлия\Технология Адаптации детей раннего возраста к условиям ДОУ\IMG_20210911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Юлия\Технология Адаптации детей раннего возраста к условиям ДОУ\IMG_20210911_00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E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9475990"/>
            <wp:effectExtent l="19050" t="0" r="3175" b="0"/>
            <wp:docPr id="32" name="Рисунок 32" descr="D:\Юлия\Технология Адаптации детей раннего возраста к условиям ДОУ\IMG_20210911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Юлия\Технология Адаптации детей раннего возраста к условиям ДОУ\IMG_20210911_00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143" w:rsidRPr="00351143" w:rsidRDefault="00351143" w:rsidP="005C5A5E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Авторский  проект воспитателя   </w:t>
      </w:r>
      <w:proofErr w:type="spellStart"/>
      <w:r w:rsidRPr="00FD1642">
        <w:rPr>
          <w:sz w:val="28"/>
          <w:szCs w:val="28"/>
        </w:rPr>
        <w:t>Гацин</w:t>
      </w:r>
      <w:r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Ю.В. для детей </w:t>
      </w:r>
      <w:r w:rsidRPr="00FD1642">
        <w:rPr>
          <w:sz w:val="28"/>
          <w:szCs w:val="28"/>
        </w:rPr>
        <w:t xml:space="preserve"> группы   </w:t>
      </w:r>
      <w:r>
        <w:rPr>
          <w:sz w:val="28"/>
          <w:szCs w:val="28"/>
        </w:rPr>
        <w:t>раннего возраста</w:t>
      </w:r>
      <w:r w:rsidRPr="00FD1642">
        <w:rPr>
          <w:sz w:val="28"/>
          <w:szCs w:val="28"/>
        </w:rPr>
        <w:br/>
        <w:t xml:space="preserve">                         </w:t>
      </w:r>
      <w:r w:rsidRPr="00FD1642">
        <w:rPr>
          <w:b/>
          <w:bCs/>
          <w:sz w:val="28"/>
          <w:szCs w:val="28"/>
        </w:rPr>
        <w:t>«Нам не страшен детский сад !»</w:t>
      </w:r>
      <w:r w:rsidRPr="00FD1642">
        <w:rPr>
          <w:sz w:val="28"/>
          <w:szCs w:val="28"/>
        </w:rPr>
        <w:t xml:space="preserve">                                    </w:t>
      </w:r>
    </w:p>
    <w:p w:rsidR="00351143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>
        <w:rPr>
          <w:sz w:val="28"/>
          <w:szCs w:val="28"/>
        </w:rPr>
        <w:t>Проект долгосрочный.</w:t>
      </w:r>
    </w:p>
    <w:p w:rsidR="00351143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>Срок пр</w:t>
      </w:r>
      <w:r>
        <w:rPr>
          <w:sz w:val="28"/>
          <w:szCs w:val="28"/>
        </w:rPr>
        <w:t>оекта с октября 20</w:t>
      </w:r>
      <w:r w:rsidRPr="00774A04">
        <w:rPr>
          <w:sz w:val="28"/>
          <w:szCs w:val="28"/>
        </w:rPr>
        <w:t>20</w:t>
      </w:r>
      <w:r>
        <w:rPr>
          <w:sz w:val="28"/>
          <w:szCs w:val="28"/>
        </w:rPr>
        <w:t xml:space="preserve"> по май 20</w:t>
      </w:r>
      <w:r w:rsidRPr="00774A04">
        <w:rPr>
          <w:sz w:val="28"/>
          <w:szCs w:val="28"/>
        </w:rPr>
        <w:t>21</w:t>
      </w:r>
      <w:r w:rsidRPr="00FD1642">
        <w:rPr>
          <w:sz w:val="28"/>
          <w:szCs w:val="28"/>
        </w:rPr>
        <w:t>г.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>
        <w:rPr>
          <w:sz w:val="28"/>
          <w:szCs w:val="28"/>
        </w:rPr>
        <w:t>Проект социально-коммуникативный.</w:t>
      </w:r>
      <w:r w:rsidRPr="00FD1642">
        <w:rPr>
          <w:sz w:val="28"/>
          <w:szCs w:val="28"/>
        </w:rPr>
        <w:t xml:space="preserve">                         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  Цель: сформировать положительный эмоциональный настрой у детей к жизни в детском  саду </w:t>
      </w:r>
      <w:proofErr w:type="spellStart"/>
      <w:r w:rsidRPr="00FD1642">
        <w:rPr>
          <w:sz w:val="28"/>
          <w:szCs w:val="28"/>
        </w:rPr>
        <w:t>адаптирование</w:t>
      </w:r>
      <w:proofErr w:type="spellEnd"/>
      <w:r w:rsidRPr="00FD1642">
        <w:rPr>
          <w:sz w:val="28"/>
          <w:szCs w:val="28"/>
        </w:rPr>
        <w:t xml:space="preserve"> к условиям ДОУ.                   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Задачи: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-помочь детям не бояться незнакомого пространства.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-свободно и самостоятельно ориентироваться в помещениях детского сада, группы.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-самостоятельн6о пользоваться предметами быта.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-научить детей необходимым культурно-гигиеническим навыкам и навыкам    самообслуживания.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 знать назначения и уметь пользоваться столовыми приборами. Расческой, горшком, полотенцем  и т.д.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-развивать речь и мышление </w:t>
      </w:r>
    </w:p>
    <w:p w:rsidR="00351143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-укреплять взаимосвязь дет.сада и семьи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>
        <w:rPr>
          <w:sz w:val="28"/>
          <w:szCs w:val="28"/>
        </w:rPr>
        <w:t>Участники проекта: педагоги, родители, дети</w:t>
      </w:r>
      <w:r w:rsidRPr="00774A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группы</w:t>
      </w:r>
      <w:r w:rsidRPr="00774A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раннего возраста  № 8.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Методы осуществления: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-беседы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-дидактические и другие игры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-изобразительное искусство (лепка, аппликация, рисованием)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-чтение стихов, </w:t>
      </w:r>
      <w:proofErr w:type="spellStart"/>
      <w:r w:rsidRPr="00FD1642">
        <w:rPr>
          <w:sz w:val="28"/>
          <w:szCs w:val="28"/>
        </w:rPr>
        <w:t>потешек</w:t>
      </w:r>
      <w:proofErr w:type="spellEnd"/>
      <w:r w:rsidRPr="00FD1642">
        <w:rPr>
          <w:sz w:val="28"/>
          <w:szCs w:val="28"/>
        </w:rPr>
        <w:t xml:space="preserve">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-выставки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-экскурсия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-сюрпризные моменты 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-взаимосвязь родителями.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Подготовительный этап: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-постановка цели проекта в связи с потребностями детей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-сбор и анализ литературы по данной теме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-создание условий для деятельности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-подготовка иллюстрированного материала художественной литературы для чтения, игр, пособий, канцелярских принадлежностей, фотопленки и проч.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-планирование предстоящей деятельности проекта </w:t>
      </w:r>
    </w:p>
    <w:p w:rsidR="00351143" w:rsidRPr="00FD1642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FD1642">
        <w:rPr>
          <w:sz w:val="28"/>
          <w:szCs w:val="28"/>
        </w:rPr>
        <w:t xml:space="preserve">-конспекты занятий. </w:t>
      </w:r>
    </w:p>
    <w:p w:rsidR="00351143" w:rsidRPr="004C19A6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4C19A6">
        <w:rPr>
          <w:sz w:val="28"/>
          <w:szCs w:val="28"/>
        </w:rPr>
        <w:t xml:space="preserve">Основной этап: </w:t>
      </w:r>
    </w:p>
    <w:p w:rsidR="00351143" w:rsidRPr="004C19A6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4C19A6">
        <w:rPr>
          <w:sz w:val="28"/>
          <w:szCs w:val="28"/>
        </w:rPr>
        <w:t xml:space="preserve">-проведение цикла тематических занятий </w:t>
      </w:r>
    </w:p>
    <w:p w:rsidR="00351143" w:rsidRPr="004C19A6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4C19A6">
        <w:rPr>
          <w:sz w:val="28"/>
          <w:szCs w:val="28"/>
        </w:rPr>
        <w:t xml:space="preserve">-взаимодействие с родителями. </w:t>
      </w:r>
    </w:p>
    <w:p w:rsidR="00351143" w:rsidRPr="004C19A6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4C19A6">
        <w:rPr>
          <w:sz w:val="28"/>
          <w:szCs w:val="28"/>
        </w:rPr>
        <w:t xml:space="preserve">Заключительный этап: </w:t>
      </w:r>
    </w:p>
    <w:p w:rsidR="00351143" w:rsidRPr="004C19A6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4C19A6">
        <w:rPr>
          <w:sz w:val="28"/>
          <w:szCs w:val="28"/>
        </w:rPr>
        <w:t>-презентация проекта (фотовыставка, выставка детских работ, проведение досуга совместно с родителями) </w:t>
      </w:r>
    </w:p>
    <w:p w:rsidR="00351143" w:rsidRPr="004C19A6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4C19A6">
        <w:rPr>
          <w:sz w:val="28"/>
          <w:szCs w:val="28"/>
        </w:rPr>
        <w:lastRenderedPageBreak/>
        <w:t xml:space="preserve">Анализ проекта </w:t>
      </w:r>
    </w:p>
    <w:p w:rsidR="00351143" w:rsidRPr="004C19A6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4C19A6">
        <w:rPr>
          <w:sz w:val="28"/>
          <w:szCs w:val="28"/>
        </w:rPr>
        <w:t xml:space="preserve">Список используемой литературы: </w:t>
      </w:r>
    </w:p>
    <w:p w:rsidR="00351143" w:rsidRPr="004C19A6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4C19A6">
        <w:rPr>
          <w:sz w:val="28"/>
          <w:szCs w:val="28"/>
        </w:rPr>
        <w:t xml:space="preserve">Н.Д.Ватутина «Ребёнок поступает в детский сад». </w:t>
      </w:r>
    </w:p>
    <w:p w:rsidR="00351143" w:rsidRPr="004C19A6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proofErr w:type="spellStart"/>
      <w:r w:rsidRPr="004C19A6">
        <w:rPr>
          <w:sz w:val="28"/>
          <w:szCs w:val="28"/>
        </w:rPr>
        <w:t>В.В.Гербова</w:t>
      </w:r>
      <w:proofErr w:type="spellEnd"/>
      <w:r w:rsidRPr="004C19A6">
        <w:rPr>
          <w:sz w:val="28"/>
          <w:szCs w:val="28"/>
        </w:rPr>
        <w:t xml:space="preserve"> «Конспекты занятий по развитию речи в младшей разновозрастной группе» </w:t>
      </w:r>
    </w:p>
    <w:p w:rsidR="00351143" w:rsidRPr="004C19A6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4C19A6">
        <w:rPr>
          <w:sz w:val="28"/>
          <w:szCs w:val="28"/>
        </w:rPr>
        <w:t xml:space="preserve">Т.М.Бондаренко «Комплексные занятия в первой младшей группе дет. сада». </w:t>
      </w:r>
    </w:p>
    <w:p w:rsidR="00351143" w:rsidRPr="004C19A6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4C19A6">
        <w:rPr>
          <w:sz w:val="28"/>
          <w:szCs w:val="28"/>
        </w:rPr>
        <w:t xml:space="preserve">Е.С.Демина, </w:t>
      </w:r>
      <w:proofErr w:type="spellStart"/>
      <w:r w:rsidRPr="004C19A6">
        <w:rPr>
          <w:sz w:val="28"/>
          <w:szCs w:val="28"/>
        </w:rPr>
        <w:t>Н.В.Казюк</w:t>
      </w:r>
      <w:proofErr w:type="spellEnd"/>
      <w:r w:rsidRPr="004C19A6">
        <w:rPr>
          <w:sz w:val="28"/>
          <w:szCs w:val="28"/>
        </w:rPr>
        <w:t xml:space="preserve"> «Развитие и обучение детей раннего возраста в ДОУ». </w:t>
      </w:r>
    </w:p>
    <w:p w:rsidR="00351143" w:rsidRPr="004C19A6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4C19A6">
        <w:rPr>
          <w:sz w:val="28"/>
          <w:szCs w:val="28"/>
        </w:rPr>
        <w:t xml:space="preserve">Л.В.Белкина «Адаптация детей раннего возраста к условиям ДОУ». </w:t>
      </w:r>
    </w:p>
    <w:p w:rsidR="00351143" w:rsidRDefault="00351143" w:rsidP="00351143">
      <w:pPr>
        <w:pStyle w:val="normal"/>
        <w:pBdr>
          <w:top w:val="nil"/>
          <w:left w:val="nil"/>
          <w:bottom w:val="nil"/>
          <w:right w:val="nil"/>
          <w:between w:val="nil"/>
        </w:pBdr>
        <w:ind w:left="-120" w:right="-120"/>
        <w:rPr>
          <w:sz w:val="28"/>
          <w:szCs w:val="28"/>
        </w:rPr>
      </w:pPr>
      <w:r w:rsidRPr="004C19A6">
        <w:rPr>
          <w:sz w:val="28"/>
          <w:szCs w:val="28"/>
        </w:rPr>
        <w:t xml:space="preserve">«Самые маленькие в детском саду» Из опыта работы московских педагогов. </w:t>
      </w:r>
    </w:p>
    <w:p w:rsidR="00351143" w:rsidRDefault="00351143">
      <w:pPr>
        <w:rPr>
          <w:rFonts w:ascii="Times New Roman" w:hAnsi="Times New Roman" w:cs="Times New Roman"/>
          <w:sz w:val="28"/>
          <w:szCs w:val="28"/>
        </w:rPr>
      </w:pPr>
      <w:r w:rsidRPr="0035114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43797" cy="7793665"/>
            <wp:effectExtent l="19050" t="0" r="9303" b="0"/>
            <wp:docPr id="17" name="Рисунок 1" descr="https://lh6.googleusercontent.com/jx5BIr0W5-cbvlGFhstd5TBEIhesakiPPIO8Pw6FmMhrvFPKe4H3u9AmGO4QOmQAs808QEl91ax8QZLr9Z_c1WJdBqxSJRngCr34uxj9VQy8DiJ4IH13yuI63-uiyFle2BGbLa09uod_MNmkPULk__IbfuS2GIkySOMCAA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0" name="Picture 2" descr="https://lh6.googleusercontent.com/jx5BIr0W5-cbvlGFhstd5TBEIhesakiPPIO8Pw6FmMhrvFPKe4H3u9AmGO4QOmQAs808QEl91ax8QZLr9Z_c1WJdBqxSJRngCr34uxj9VQy8DiJ4IH13yuI63-uiyFle2BGbLa09uod_MNmkPULk__IbfuS2GIkySOMCAAlI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2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484" cy="7801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5114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29264"/>
            <wp:effectExtent l="19050" t="0" r="3175" b="0"/>
            <wp:docPr id="18" name="Рисунок 4" descr="https://lh5.googleusercontent.com/L9nKw24UCXEU9of1wXt6H9g5k40IMp1tzuo7EJTHZJmTjQ6MnDx_QBVZ_hE2EUz1HcLscamti0xLuEfNKh9sOFZFaEJLyDszROm0foU4X19Ej70Q5O88bPe64e-8W-QwaBbMcxVVTFE_-B36Egv1-LcVu0lZZuuYUM2VGKP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4" name="Picture 6" descr="https://lh5.googleusercontent.com/L9nKw24UCXEU9of1wXt6H9g5k40IMp1tzuo7EJTHZJmTjQ6MnDx_QBVZ_hE2EUz1HcLscamti0xLuEfNKh9sOFZFaEJLyDszROm0foU4X19Ej70Q5O88bPe64e-8W-QwaBbMcxVVTFE_-B36Egv1-LcVu0lZZuuYUM2VGKP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9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5114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299707"/>
            <wp:effectExtent l="19050" t="0" r="3175" b="0"/>
            <wp:docPr id="19" name="Рисунок 3" descr="https://lh5.googleusercontent.com/3qgF1OcPTiVHLarTavNL7B3WDZH9F03UMe8G82tzqF9oLpD4pc3FX3WI_WCozcOQR88tz9r104nd5i06NFSbf-uq8rAzw0aRSqDxnyKReFLn1ZaVW5URWU7fx5ZMtIPdEstwmTimZG_ZnRt2Tw495eX8oSgGgIv7WgN5lcn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4" name="Picture 2" descr="https://lh5.googleusercontent.com/3qgF1OcPTiVHLarTavNL7B3WDZH9F03UMe8G82tzqF9oLpD4pc3FX3WI_WCozcOQR88tz9r104nd5i06NFSbf-uq8rAzw0aRSqDxnyKReFLn1ZaVW5URWU7fx5ZMtIPdEstwmTimZG_ZnRt2Tw495eX8oSgGgIv7WgN5lcnW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8406" t="9490" b="28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99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75DA" w:rsidRDefault="00CD5461">
      <w:pPr>
        <w:rPr>
          <w:rFonts w:ascii="Times New Roman" w:hAnsi="Times New Roman" w:cs="Times New Roman"/>
          <w:sz w:val="28"/>
          <w:szCs w:val="28"/>
        </w:rPr>
      </w:pPr>
    </w:p>
    <w:p w:rsidR="00351143" w:rsidRDefault="00351143">
      <w:pPr>
        <w:rPr>
          <w:rFonts w:ascii="Times New Roman" w:hAnsi="Times New Roman" w:cs="Times New Roman"/>
          <w:sz w:val="28"/>
          <w:szCs w:val="28"/>
        </w:rPr>
      </w:pPr>
    </w:p>
    <w:p w:rsidR="00351143" w:rsidRDefault="00351143">
      <w:pPr>
        <w:rPr>
          <w:rFonts w:ascii="Times New Roman" w:hAnsi="Times New Roman" w:cs="Times New Roman"/>
          <w:sz w:val="28"/>
          <w:szCs w:val="28"/>
        </w:rPr>
      </w:pPr>
    </w:p>
    <w:p w:rsidR="00351143" w:rsidRDefault="00351143">
      <w:pPr>
        <w:rPr>
          <w:rFonts w:ascii="Times New Roman" w:hAnsi="Times New Roman" w:cs="Times New Roman"/>
          <w:sz w:val="28"/>
          <w:szCs w:val="28"/>
        </w:rPr>
      </w:pPr>
    </w:p>
    <w:p w:rsidR="00351143" w:rsidRDefault="00351143">
      <w:pPr>
        <w:rPr>
          <w:rFonts w:ascii="Times New Roman" w:hAnsi="Times New Roman" w:cs="Times New Roman"/>
          <w:sz w:val="28"/>
          <w:szCs w:val="28"/>
        </w:rPr>
      </w:pPr>
    </w:p>
    <w:p w:rsidR="00351143" w:rsidRDefault="00351143">
      <w:pPr>
        <w:rPr>
          <w:rFonts w:ascii="Times New Roman" w:hAnsi="Times New Roman" w:cs="Times New Roman"/>
          <w:sz w:val="28"/>
          <w:szCs w:val="28"/>
        </w:rPr>
      </w:pPr>
    </w:p>
    <w:p w:rsidR="00351143" w:rsidRDefault="00351143">
      <w:pPr>
        <w:rPr>
          <w:rFonts w:ascii="Times New Roman" w:hAnsi="Times New Roman" w:cs="Times New Roman"/>
          <w:sz w:val="28"/>
          <w:szCs w:val="28"/>
        </w:rPr>
      </w:pPr>
    </w:p>
    <w:p w:rsidR="00351143" w:rsidRDefault="00351143">
      <w:pPr>
        <w:rPr>
          <w:rFonts w:ascii="Times New Roman" w:hAnsi="Times New Roman" w:cs="Times New Roman"/>
          <w:sz w:val="28"/>
          <w:szCs w:val="28"/>
        </w:rPr>
      </w:pPr>
    </w:p>
    <w:p w:rsidR="00351143" w:rsidRDefault="00351143">
      <w:pPr>
        <w:rPr>
          <w:rFonts w:ascii="Times New Roman" w:hAnsi="Times New Roman" w:cs="Times New Roman"/>
          <w:sz w:val="28"/>
          <w:szCs w:val="28"/>
        </w:rPr>
      </w:pPr>
    </w:p>
    <w:p w:rsidR="00351143" w:rsidRDefault="00351143">
      <w:pPr>
        <w:rPr>
          <w:rFonts w:ascii="Times New Roman" w:hAnsi="Times New Roman" w:cs="Times New Roman"/>
          <w:sz w:val="28"/>
          <w:szCs w:val="28"/>
        </w:rPr>
      </w:pPr>
    </w:p>
    <w:p w:rsidR="00351143" w:rsidRDefault="00351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проекта</w:t>
      </w:r>
    </w:p>
    <w:p w:rsidR="00351143" w:rsidRPr="00E9278E" w:rsidRDefault="00351143">
      <w:pPr>
        <w:rPr>
          <w:rFonts w:ascii="Times New Roman" w:hAnsi="Times New Roman" w:cs="Times New Roman"/>
          <w:sz w:val="28"/>
          <w:szCs w:val="28"/>
        </w:rPr>
      </w:pPr>
      <w:r w:rsidRPr="003511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1778" cy="2987749"/>
            <wp:effectExtent l="19050" t="0" r="20822" b="3101"/>
            <wp:docPr id="4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sectPr w:rsidR="00351143" w:rsidRPr="00E9278E" w:rsidSect="00D7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5655B"/>
    <w:multiLevelType w:val="hybridMultilevel"/>
    <w:tmpl w:val="49A81366"/>
    <w:lvl w:ilvl="0" w:tplc="797CF8F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8E1DE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20D13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3AB1C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54C73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56481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52E61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90AEA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CA54E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DB0C62"/>
    <w:multiLevelType w:val="hybridMultilevel"/>
    <w:tmpl w:val="DFE887B0"/>
    <w:lvl w:ilvl="0" w:tplc="E214C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D6C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8EF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7E5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2C9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041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BC2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744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C5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D870CD"/>
    <w:multiLevelType w:val="hybridMultilevel"/>
    <w:tmpl w:val="8D66F1D4"/>
    <w:lvl w:ilvl="0" w:tplc="DE5C223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FC918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8651E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BC071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FA125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F816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E6D93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7C790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A87F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127A32"/>
    <w:multiLevelType w:val="hybridMultilevel"/>
    <w:tmpl w:val="21E49F90"/>
    <w:lvl w:ilvl="0" w:tplc="D0665D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C62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844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2DC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6E9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46D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16E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D2A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BAE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0491E28"/>
    <w:multiLevelType w:val="hybridMultilevel"/>
    <w:tmpl w:val="406CE342"/>
    <w:lvl w:ilvl="0" w:tplc="15DE563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8E42E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167A3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085A2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28DD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841F5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40699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767EC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42E0F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763BBA"/>
    <w:multiLevelType w:val="hybridMultilevel"/>
    <w:tmpl w:val="34669C90"/>
    <w:lvl w:ilvl="0" w:tplc="DD7C9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D89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004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387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C442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34B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D68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7E0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E8C2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3754270"/>
    <w:multiLevelType w:val="hybridMultilevel"/>
    <w:tmpl w:val="0D54CB82"/>
    <w:lvl w:ilvl="0" w:tplc="F976C5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AE72C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F0140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78A9B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36FCF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80C3F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1073E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06C69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F2667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B22157"/>
    <w:multiLevelType w:val="hybridMultilevel"/>
    <w:tmpl w:val="7B6A1718"/>
    <w:lvl w:ilvl="0" w:tplc="4C86415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125AC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AA05D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C8141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C02C0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08664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7234F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B89B8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1E321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6D0DCA"/>
    <w:multiLevelType w:val="hybridMultilevel"/>
    <w:tmpl w:val="47E23DAA"/>
    <w:lvl w:ilvl="0" w:tplc="33CEB38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62C0C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DE8DD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085BC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E617A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F829A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443F5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90C77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B87B7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F80DC2"/>
    <w:multiLevelType w:val="hybridMultilevel"/>
    <w:tmpl w:val="ECFE959A"/>
    <w:lvl w:ilvl="0" w:tplc="D8E68FF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001C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022D8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EA646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DAB71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3CC95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88848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36934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E433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E4734F"/>
    <w:multiLevelType w:val="hybridMultilevel"/>
    <w:tmpl w:val="C8C2320C"/>
    <w:lvl w:ilvl="0" w:tplc="3F8AF4B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C0D2D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AA755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50EC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1C986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347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B255C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EAFFC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88462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10"/>
  </w:num>
  <w:num w:numId="6">
    <w:abstractNumId w:val="3"/>
  </w:num>
  <w:num w:numId="7">
    <w:abstractNumId w:val="7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47D8"/>
    <w:rsid w:val="00140EE1"/>
    <w:rsid w:val="001A7F44"/>
    <w:rsid w:val="00351143"/>
    <w:rsid w:val="0058462B"/>
    <w:rsid w:val="005C4D56"/>
    <w:rsid w:val="005C5A5E"/>
    <w:rsid w:val="00603103"/>
    <w:rsid w:val="007D6016"/>
    <w:rsid w:val="009F2EDC"/>
    <w:rsid w:val="00B53067"/>
    <w:rsid w:val="00CD5461"/>
    <w:rsid w:val="00D301A1"/>
    <w:rsid w:val="00D743C0"/>
    <w:rsid w:val="00E435FE"/>
    <w:rsid w:val="00E9278E"/>
    <w:rsid w:val="00EB79BF"/>
    <w:rsid w:val="00FC4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EDC"/>
    <w:rPr>
      <w:rFonts w:ascii="Tahoma" w:hAnsi="Tahoma" w:cs="Tahoma"/>
      <w:sz w:val="16"/>
      <w:szCs w:val="16"/>
    </w:rPr>
  </w:style>
  <w:style w:type="paragraph" w:customStyle="1" w:styleId="normal">
    <w:name w:val="normal"/>
    <w:rsid w:val="00351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chart" Target="charts/chart2.xml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hart" Target="charts/chart1.xml"/><Relationship Id="rId24" Type="http://schemas.openxmlformats.org/officeDocument/2006/relationships/chart" Target="charts/chart3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Адаптация 2019-2020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Тяжелая адаптация</c:v>
                </c:pt>
                <c:pt idx="1">
                  <c:v>Адаптация средней тяжести</c:v>
                </c:pt>
                <c:pt idx="2">
                  <c:v>Легкая адаптация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47</c:v>
                </c:pt>
                <c:pt idx="2">
                  <c:v>53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Адаптация 2020-2021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Тяжелая адаптация</c:v>
                </c:pt>
                <c:pt idx="1">
                  <c:v>Адаптация средней тяжести</c:v>
                </c:pt>
                <c:pt idx="2">
                  <c:v>Легкая адаптация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8</c:v>
                </c:pt>
                <c:pt idx="2">
                  <c:v>84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адаптация детей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0.5</c:v>
                </c:pt>
                <c:pt idx="1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заинтересованность родителей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1.5</c:v>
                </c:pt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развитие речи детей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0.5</c:v>
                </c:pt>
                <c:pt idx="1">
                  <c:v>2</c:v>
                </c:pt>
              </c:numCache>
            </c:numRef>
          </c:val>
        </c:ser>
        <c:axId val="77230848"/>
        <c:axId val="77232384"/>
      </c:barChart>
      <c:catAx>
        <c:axId val="77230848"/>
        <c:scaling>
          <c:orientation val="minMax"/>
        </c:scaling>
        <c:axPos val="b"/>
        <c:tickLblPos val="nextTo"/>
        <c:crossAx val="77232384"/>
        <c:crosses val="autoZero"/>
        <c:auto val="1"/>
        <c:lblAlgn val="ctr"/>
        <c:lblOffset val="100"/>
      </c:catAx>
      <c:valAx>
        <c:axId val="77232384"/>
        <c:scaling>
          <c:orientation val="minMax"/>
        </c:scaling>
        <c:axPos val="l"/>
        <c:majorGridlines/>
        <c:numFmt formatCode="General" sourceLinked="1"/>
        <c:tickLblPos val="nextTo"/>
        <c:crossAx val="772308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46</Pages>
  <Words>7166</Words>
  <Characters>40852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9</cp:revision>
  <dcterms:created xsi:type="dcterms:W3CDTF">2021-09-18T10:47:00Z</dcterms:created>
  <dcterms:modified xsi:type="dcterms:W3CDTF">2021-09-18T11:45:00Z</dcterms:modified>
</cp:coreProperties>
</file>