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5DA" w:rsidRDefault="00A24DBE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A24DBE">
        <w:rPr>
          <w:sz w:val="32"/>
          <w:szCs w:val="32"/>
        </w:rPr>
        <w:t>Конкурс чтецов в старшей группе "Детства волшебное царство".</w:t>
      </w:r>
    </w:p>
    <w:p w:rsidR="00A24DBE" w:rsidRDefault="00A24DB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785402" cy="4340688"/>
            <wp:effectExtent l="19050" t="0" r="5798" b="0"/>
            <wp:docPr id="1" name="Рисунок 1" descr="D:\Юлия\ФОТО\конкурс чтецов\DSCN3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Юлия\ФОТО\конкурс чтецов\DSCN35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678" cy="434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DBE" w:rsidRDefault="00A24DBE">
      <w:pPr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80000" cy="2163412"/>
            <wp:effectExtent l="19050" t="0" r="0" b="0"/>
            <wp:docPr id="2" name="Рисунок 2" descr="D:\Юлия\ФОТО\конкурс чтецов\DSCN3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Юлия\ФОТО\конкурс чтецов\DSCN35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80000" cy="2163412"/>
            <wp:effectExtent l="19050" t="0" r="0" b="0"/>
            <wp:docPr id="3" name="Рисунок 3" descr="D:\Юлия\ФОТО\конкурс чтецов\DSCN3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Юлия\ФОТО\конкурс чтецов\DSCN35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DBE" w:rsidRPr="00A24DBE" w:rsidRDefault="00A24DB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2880000" cy="2161064"/>
            <wp:effectExtent l="19050" t="0" r="0" b="0"/>
            <wp:docPr id="4" name="Рисунок 4" descr="D:\Юлия\ФОТО\конкурс чтецов\DSCN3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Юлия\ФОТО\конкурс чтецов\DSCN35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161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4DBE" w:rsidRPr="00A24DBE" w:rsidSect="00A24DBE">
      <w:pgSz w:w="11906" w:h="16838"/>
      <w:pgMar w:top="113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A24DBE"/>
    <w:rsid w:val="00722D34"/>
    <w:rsid w:val="007D6016"/>
    <w:rsid w:val="00A24DBE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2021-09-11T10:30:00Z</dcterms:created>
  <dcterms:modified xsi:type="dcterms:W3CDTF">2021-09-11T10:35:00Z</dcterms:modified>
</cp:coreProperties>
</file>